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4707" w14:textId="12AE068C" w:rsidR="009A01E8" w:rsidRDefault="6E3F9082" w:rsidP="6E3F9082">
      <w:pPr>
        <w:rPr>
          <w:rFonts w:ascii="Calibri" w:eastAsia="Calibri" w:hAnsi="Calibri" w:cs="Calibri"/>
        </w:rPr>
      </w:pPr>
      <w:r w:rsidRPr="6E3F9082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618AC731" w14:textId="6D7D5AFB" w:rsidR="009A01E8" w:rsidRDefault="6E3F9082" w:rsidP="6E3F9082">
      <w:pPr>
        <w:spacing w:beforeAutospacing="1" w:afterAutospacing="1"/>
        <w:rPr>
          <w:rFonts w:ascii="Calibri" w:eastAsia="Calibri" w:hAnsi="Calibri" w:cs="Calibri"/>
          <w:b/>
          <w:bCs/>
        </w:rPr>
      </w:pPr>
      <w:r w:rsidRPr="6E3F9082">
        <w:rPr>
          <w:rStyle w:val="Fett"/>
          <w:rFonts w:ascii="Calibri" w:eastAsia="Calibri" w:hAnsi="Calibri" w:cs="Calibri"/>
          <w:color w:val="000000" w:themeColor="text1"/>
          <w:sz w:val="24"/>
          <w:szCs w:val="24"/>
        </w:rPr>
        <w:t xml:space="preserve">Lest die Worterklärungen und ordnet dann die richtige Erklärung dem richtigen Wort zu. </w:t>
      </w:r>
      <w:r w:rsidRPr="6E3F9082">
        <w:rPr>
          <w:rFonts w:ascii="Calibri" w:eastAsia="Calibri" w:hAnsi="Calibri" w:cs="Calibri"/>
          <w:b/>
          <w:bCs/>
        </w:rPr>
        <w:t xml:space="preserve"> </w:t>
      </w:r>
    </w:p>
    <w:p w14:paraId="4E47C1E7" w14:textId="7370A84D" w:rsidR="009A01E8" w:rsidRDefault="009A01E8" w:rsidP="6E3F9082"/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747"/>
        <w:gridCol w:w="3030"/>
        <w:gridCol w:w="765"/>
        <w:gridCol w:w="4128"/>
      </w:tblGrid>
      <w:tr w:rsidR="6E3F9082" w14:paraId="737AC6A7" w14:textId="77777777" w:rsidTr="6E3F9082">
        <w:tc>
          <w:tcPr>
            <w:tcW w:w="747" w:type="dxa"/>
            <w:vAlign w:val="center"/>
          </w:tcPr>
          <w:p w14:paraId="38C17353" w14:textId="358020D9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3DB4449C" w14:textId="53510C2C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Erderwärmung (ohne Plural)</w:t>
            </w:r>
          </w:p>
        </w:tc>
        <w:tc>
          <w:tcPr>
            <w:tcW w:w="765" w:type="dxa"/>
            <w:vAlign w:val="center"/>
          </w:tcPr>
          <w:p w14:paraId="7DCE0387" w14:textId="696D8371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28" w:type="dxa"/>
          </w:tcPr>
          <w:p w14:paraId="265B1904" w14:textId="7B2CDB88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eine Sonnenzelle oder </w:t>
            </w:r>
            <w:r w:rsidR="00F440FF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F440FF"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hotovoltaische</w:t>
            </w: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 Zelle</w:t>
            </w:r>
          </w:p>
        </w:tc>
      </w:tr>
      <w:tr w:rsidR="6E3F9082" w14:paraId="7E683C40" w14:textId="77777777" w:rsidTr="6E3F9082">
        <w:tc>
          <w:tcPr>
            <w:tcW w:w="747" w:type="dxa"/>
            <w:vAlign w:val="center"/>
          </w:tcPr>
          <w:p w14:paraId="2F930FE8" w14:textId="278315B7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14:paraId="7D2F325E" w14:textId="74E7ECA8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umwandeln</w:t>
            </w:r>
          </w:p>
          <w:p w14:paraId="05FC3019" w14:textId="5B1D3007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0C4A7D5" w14:textId="4A8C5DD6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28" w:type="dxa"/>
          </w:tcPr>
          <w:p w14:paraId="36673EE7" w14:textId="4764D02C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sich gleichmäßig und ohne Pause fortbewegen</w:t>
            </w:r>
          </w:p>
        </w:tc>
      </w:tr>
      <w:tr w:rsidR="6E3F9082" w14:paraId="6B7142CC" w14:textId="77777777" w:rsidTr="6E3F9082">
        <w:tc>
          <w:tcPr>
            <w:tcW w:w="747" w:type="dxa"/>
            <w:vAlign w:val="center"/>
          </w:tcPr>
          <w:p w14:paraId="011FD8F0" w14:textId="36A8EA7D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7B81853E" w14:textId="3E8EF055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-r Treibstoff, -e</w:t>
            </w:r>
          </w:p>
          <w:p w14:paraId="4F303AF0" w14:textId="4B9D4529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6E19971" w14:textId="68738C07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128" w:type="dxa"/>
          </w:tcPr>
          <w:p w14:paraId="78305B1F" w14:textId="552D4031" w:rsidR="6E3F9082" w:rsidRDefault="6E3F9082" w:rsidP="6E3F90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Kraftmaschine, die viele Verwendungsmöglichkeiten hat, z. B. die Energie von strömendem Dampf, Gas, Wasser mit einem Schaufelrad in Bewegung umwandelt; wird besonders für die Energieerzeugung eingesetzt wird</w:t>
            </w:r>
          </w:p>
        </w:tc>
      </w:tr>
      <w:tr w:rsidR="6E3F9082" w14:paraId="65D835E1" w14:textId="77777777" w:rsidTr="6E3F9082">
        <w:tc>
          <w:tcPr>
            <w:tcW w:w="747" w:type="dxa"/>
            <w:vAlign w:val="center"/>
          </w:tcPr>
          <w:p w14:paraId="5710A99E" w14:textId="4DE37785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14:paraId="3A61CD2F" w14:textId="4D970896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Solarthermie, -n</w:t>
            </w:r>
          </w:p>
          <w:p w14:paraId="17E5AC72" w14:textId="225BE2CF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E0D823E" w14:textId="45C44300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28" w:type="dxa"/>
          </w:tcPr>
          <w:p w14:paraId="2E69FFCF" w14:textId="6808E138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ein Hohlkörper der z. B. Flüssigkeiten weiterleitet</w:t>
            </w:r>
          </w:p>
        </w:tc>
      </w:tr>
      <w:tr w:rsidR="6E3F9082" w14:paraId="52A9B1B8" w14:textId="77777777" w:rsidTr="6E3F9082">
        <w:tc>
          <w:tcPr>
            <w:tcW w:w="747" w:type="dxa"/>
            <w:vAlign w:val="center"/>
          </w:tcPr>
          <w:p w14:paraId="66BCBA2D" w14:textId="50C5AFB2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14:paraId="2FCE3421" w14:textId="6307C4A2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Fotovoltaik (ohne Plural)</w:t>
            </w:r>
          </w:p>
          <w:p w14:paraId="54641839" w14:textId="2248C92F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268A542" w14:textId="1A381A90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128" w:type="dxa"/>
          </w:tcPr>
          <w:p w14:paraId="379653E3" w14:textId="15B0B3BC" w:rsidR="6E3F9082" w:rsidRDefault="6E3F9082" w:rsidP="6E3F90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Anlage, mit deren Hilfe man einem kühlen Wärmespeicher (z. B. dem Grundwasser) Wärmeenergie entziehen und als Heizenergie nutzbar machen kann</w:t>
            </w:r>
          </w:p>
        </w:tc>
      </w:tr>
      <w:tr w:rsidR="6E3F9082" w14:paraId="7B6D1498" w14:textId="77777777" w:rsidTr="6E3F9082">
        <w:tc>
          <w:tcPr>
            <w:tcW w:w="747" w:type="dxa"/>
            <w:vAlign w:val="center"/>
          </w:tcPr>
          <w:p w14:paraId="716529A9" w14:textId="5D566DF5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14:paraId="056B9788" w14:textId="53D9B6F2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-r Sonnenkollektor, -en</w:t>
            </w:r>
          </w:p>
        </w:tc>
        <w:tc>
          <w:tcPr>
            <w:tcW w:w="765" w:type="dxa"/>
            <w:vAlign w:val="center"/>
          </w:tcPr>
          <w:p w14:paraId="3335FF8F" w14:textId="49AFDB37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128" w:type="dxa"/>
          </w:tcPr>
          <w:p w14:paraId="0AC7F37A" w14:textId="2978B986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etwas in Bewegung setzen</w:t>
            </w:r>
          </w:p>
        </w:tc>
      </w:tr>
      <w:tr w:rsidR="6E3F9082" w14:paraId="43D78ED4" w14:textId="77777777" w:rsidTr="6E3F9082">
        <w:tc>
          <w:tcPr>
            <w:tcW w:w="747" w:type="dxa"/>
            <w:vAlign w:val="center"/>
          </w:tcPr>
          <w:p w14:paraId="6D6AD6A9" w14:textId="48314C43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14:paraId="6559BF3D" w14:textId="6B1F5A0B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antreiben</w:t>
            </w:r>
          </w:p>
          <w:p w14:paraId="4297CD4A" w14:textId="362948FF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825EB10" w14:textId="37AEEC68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128" w:type="dxa"/>
          </w:tcPr>
          <w:p w14:paraId="23023794" w14:textId="7AC58230" w:rsidR="6E3F9082" w:rsidRDefault="6E3F9082" w:rsidP="6E3F90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Vorrichtung, mit deren Hilfe Sonnenenergie gesammelt wird</w:t>
            </w:r>
          </w:p>
        </w:tc>
      </w:tr>
      <w:tr w:rsidR="6E3F9082" w14:paraId="52BC23D4" w14:textId="77777777" w:rsidTr="6E3F9082">
        <w:tc>
          <w:tcPr>
            <w:tcW w:w="747" w:type="dxa"/>
            <w:vAlign w:val="center"/>
          </w:tcPr>
          <w:p w14:paraId="4DE75D8D" w14:textId="641F835E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30" w:type="dxa"/>
          </w:tcPr>
          <w:p w14:paraId="423C1CA0" w14:textId="7896A45C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Solarzelle, -n</w:t>
            </w:r>
          </w:p>
          <w:p w14:paraId="688F690D" w14:textId="05317535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26D502E" w14:textId="0785D439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128" w:type="dxa"/>
          </w:tcPr>
          <w:p w14:paraId="271C2BFC" w14:textId="4BD07232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Technik zur Gewinnung von Energie mit Hilfe von Solarzellen</w:t>
            </w:r>
          </w:p>
        </w:tc>
      </w:tr>
      <w:tr w:rsidR="6E3F9082" w14:paraId="1FEB6FF0" w14:textId="77777777" w:rsidTr="6E3F9082">
        <w:tc>
          <w:tcPr>
            <w:tcW w:w="747" w:type="dxa"/>
            <w:vAlign w:val="center"/>
          </w:tcPr>
          <w:p w14:paraId="556B389A" w14:textId="4A7F5F37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30" w:type="dxa"/>
          </w:tcPr>
          <w:p w14:paraId="6D4521D8" w14:textId="3219C013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fließen</w:t>
            </w:r>
          </w:p>
          <w:p w14:paraId="3C0EC2DC" w14:textId="11DCF332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11D2156" w14:textId="11A24A44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28" w:type="dxa"/>
          </w:tcPr>
          <w:p w14:paraId="5A295890" w14:textId="609AE902" w:rsidR="6E3F9082" w:rsidRDefault="6E3F9082" w:rsidP="6E3F908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eine Technologie, bei der Sonnenwärme gespeichert und in nutzbare Energie für die Erwärmung von Wasser oder zum Heizen umgewandelt wird</w:t>
            </w:r>
          </w:p>
        </w:tc>
      </w:tr>
      <w:tr w:rsidR="6E3F9082" w14:paraId="0F6B1252" w14:textId="77777777" w:rsidTr="6E3F9082">
        <w:tc>
          <w:tcPr>
            <w:tcW w:w="747" w:type="dxa"/>
            <w:vAlign w:val="center"/>
          </w:tcPr>
          <w:p w14:paraId="1718AA3C" w14:textId="11DB8F69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14:paraId="342AA72C" w14:textId="28D213AC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Turbine, -n</w:t>
            </w:r>
          </w:p>
        </w:tc>
        <w:tc>
          <w:tcPr>
            <w:tcW w:w="765" w:type="dxa"/>
            <w:vAlign w:val="center"/>
          </w:tcPr>
          <w:p w14:paraId="5585D89B" w14:textId="077CCD11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128" w:type="dxa"/>
          </w:tcPr>
          <w:p w14:paraId="566B9A19" w14:textId="3D58AF85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ein anderes Wort für Kraftstoff</w:t>
            </w:r>
          </w:p>
        </w:tc>
      </w:tr>
      <w:tr w:rsidR="6E3F9082" w14:paraId="534D5381" w14:textId="77777777" w:rsidTr="6E3F9082">
        <w:tc>
          <w:tcPr>
            <w:tcW w:w="747" w:type="dxa"/>
            <w:vAlign w:val="center"/>
          </w:tcPr>
          <w:p w14:paraId="67FC72B7" w14:textId="1BCAE523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30" w:type="dxa"/>
          </w:tcPr>
          <w:p w14:paraId="375DCD01" w14:textId="6A3E1260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-s Rohr, -e</w:t>
            </w:r>
          </w:p>
          <w:p w14:paraId="6C6BD355" w14:textId="48AD7271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AE50F59" w14:textId="47D8B8F8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128" w:type="dxa"/>
          </w:tcPr>
          <w:p w14:paraId="2724C1B6" w14:textId="218516F3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in eine andere Form bringen oder verwandeln</w:t>
            </w:r>
          </w:p>
        </w:tc>
      </w:tr>
      <w:tr w:rsidR="6E3F9082" w14:paraId="70673A8F" w14:textId="77777777" w:rsidTr="6E3F9082">
        <w:tc>
          <w:tcPr>
            <w:tcW w:w="747" w:type="dxa"/>
            <w:vAlign w:val="center"/>
          </w:tcPr>
          <w:p w14:paraId="0AC31B6C" w14:textId="3C409CD0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0" w:type="dxa"/>
          </w:tcPr>
          <w:p w14:paraId="08F33690" w14:textId="0B7BB972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-s Rotorblatt, </w:t>
            </w:r>
            <w:r w:rsidR="00B60947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“</w:t>
            </w: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-er</w:t>
            </w:r>
          </w:p>
          <w:p w14:paraId="5C930279" w14:textId="49D59D57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E033D64" w14:textId="2EDBD7EA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128" w:type="dxa"/>
          </w:tcPr>
          <w:p w14:paraId="44057FDE" w14:textId="3E0A88F0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Teil z. B. eines Hubschraubers oder eines Windrads</w:t>
            </w:r>
          </w:p>
        </w:tc>
      </w:tr>
      <w:tr w:rsidR="6E3F9082" w14:paraId="3F24DFF9" w14:textId="77777777" w:rsidTr="6E3F9082">
        <w:tc>
          <w:tcPr>
            <w:tcW w:w="747" w:type="dxa"/>
            <w:vAlign w:val="center"/>
          </w:tcPr>
          <w:p w14:paraId="2C520353" w14:textId="5FF25853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30" w:type="dxa"/>
          </w:tcPr>
          <w:p w14:paraId="20D09D44" w14:textId="7C7AEE40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-e Wärmepumpe, -n</w:t>
            </w:r>
          </w:p>
          <w:p w14:paraId="7D8DE202" w14:textId="40A8C7A6" w:rsidR="6E3F9082" w:rsidRDefault="6E3F9082" w:rsidP="6E3F9082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F5D042" w14:textId="09C5834D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128" w:type="dxa"/>
          </w:tcPr>
          <w:p w14:paraId="39DA520C" w14:textId="615E9AD9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das Steigen der Temperatur auf der Erde</w:t>
            </w:r>
          </w:p>
        </w:tc>
      </w:tr>
      <w:tr w:rsidR="6E3F9082" w14:paraId="0B02C133" w14:textId="77777777" w:rsidTr="6E3F9082">
        <w:tc>
          <w:tcPr>
            <w:tcW w:w="747" w:type="dxa"/>
            <w:vAlign w:val="center"/>
          </w:tcPr>
          <w:p w14:paraId="17A6E324" w14:textId="22F028F0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30" w:type="dxa"/>
          </w:tcPr>
          <w:p w14:paraId="109D570A" w14:textId="48A6B2C4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 xml:space="preserve">-e Sonnenstrahlung </w:t>
            </w:r>
            <w:r>
              <w:br/>
            </w: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(ohne Plural)</w:t>
            </w:r>
          </w:p>
        </w:tc>
        <w:tc>
          <w:tcPr>
            <w:tcW w:w="765" w:type="dxa"/>
            <w:vAlign w:val="center"/>
          </w:tcPr>
          <w:p w14:paraId="00767766" w14:textId="10FAA6EE" w:rsidR="6E3F9082" w:rsidRDefault="6E3F9082" w:rsidP="6E3F9082">
            <w:pPr>
              <w:jc w:val="center"/>
              <w:rPr>
                <w:b/>
                <w:bCs/>
                <w:sz w:val="24"/>
                <w:szCs w:val="24"/>
              </w:rPr>
            </w:pPr>
            <w:r w:rsidRPr="6E3F9082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128" w:type="dxa"/>
          </w:tcPr>
          <w:p w14:paraId="32C903B6" w14:textId="4211BE85" w:rsidR="6E3F9082" w:rsidRDefault="6E3F9082" w:rsidP="6E3F9082">
            <w:pPr>
              <w:spacing w:beforeAutospacing="1" w:afterAutospacing="1"/>
              <w:rPr>
                <w:rFonts w:ascii="Calibri" w:eastAsia="Calibri" w:hAnsi="Calibri" w:cs="Calibri"/>
                <w:sz w:val="24"/>
                <w:szCs w:val="24"/>
              </w:rPr>
            </w:pPr>
            <w:r w:rsidRPr="6E3F9082">
              <w:rPr>
                <w:rStyle w:val="Fett"/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eine Strahlung, die von der Sonne ausgeht</w:t>
            </w:r>
          </w:p>
        </w:tc>
      </w:tr>
    </w:tbl>
    <w:p w14:paraId="0DA4E653" w14:textId="2D7B2479" w:rsidR="6E3F9082" w:rsidRDefault="6E3F9082" w:rsidP="6E3F9082"/>
    <w:sectPr w:rsidR="6E3F9082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214D" w14:textId="77777777" w:rsidR="00A66C22" w:rsidRDefault="00A66C22" w:rsidP="00A66C22">
      <w:pPr>
        <w:spacing w:after="0" w:line="240" w:lineRule="auto"/>
      </w:pPr>
      <w:r>
        <w:separator/>
      </w:r>
    </w:p>
  </w:endnote>
  <w:endnote w:type="continuationSeparator" w:id="0">
    <w:p w14:paraId="49CBEC8C" w14:textId="77777777" w:rsidR="00A66C22" w:rsidRDefault="00A66C22" w:rsidP="00A6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36DE" w14:textId="77777777" w:rsidR="00A66C22" w:rsidRDefault="00A66C22" w:rsidP="00A66C22">
      <w:pPr>
        <w:spacing w:after="0" w:line="240" w:lineRule="auto"/>
      </w:pPr>
      <w:r>
        <w:separator/>
      </w:r>
    </w:p>
  </w:footnote>
  <w:footnote w:type="continuationSeparator" w:id="0">
    <w:p w14:paraId="383C7004" w14:textId="77777777" w:rsidR="00A66C22" w:rsidRDefault="00A66C22" w:rsidP="00A6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6462" w14:textId="77777777" w:rsidR="00A66C22" w:rsidRDefault="00A66C22" w:rsidP="00A66C2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21C65D" wp14:editId="1BC398C2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82B95" w14:textId="0ED0C686" w:rsidR="00A66C22" w:rsidRPr="006E639C" w:rsidRDefault="00A66C22" w:rsidP="00A66C22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 üben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1C6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30D82B95" w14:textId="0ED0C686" w:rsidR="00A66C22" w:rsidRPr="006E639C" w:rsidRDefault="00A66C22" w:rsidP="00A66C22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 üben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9C7FC14" wp14:editId="481E6E8C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57DF63" w14:textId="77777777" w:rsidR="00A66C22" w:rsidRDefault="00A66C22" w:rsidP="00A66C22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68A9B8EB" w14:textId="77777777" w:rsidR="00A66C22" w:rsidRDefault="00A66C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14012"/>
    <w:rsid w:val="009A01E8"/>
    <w:rsid w:val="00A66C22"/>
    <w:rsid w:val="00B60947"/>
    <w:rsid w:val="00F440FF"/>
    <w:rsid w:val="04AA6CAE"/>
    <w:rsid w:val="07E20D70"/>
    <w:rsid w:val="0E514EF4"/>
    <w:rsid w:val="3DDA720D"/>
    <w:rsid w:val="4294BAD3"/>
    <w:rsid w:val="44308B34"/>
    <w:rsid w:val="5858EA56"/>
    <w:rsid w:val="60B14012"/>
    <w:rsid w:val="639B9CFD"/>
    <w:rsid w:val="6A12CC07"/>
    <w:rsid w:val="6E3F9082"/>
    <w:rsid w:val="7309B359"/>
    <w:rsid w:val="73B9AE4D"/>
    <w:rsid w:val="7BC4C032"/>
    <w:rsid w:val="7D609093"/>
    <w:rsid w:val="7E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14012"/>
  <w15:chartTrackingRefBased/>
  <w15:docId w15:val="{AE5B65EA-358E-4883-8B7C-F54ACD6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6C22"/>
  </w:style>
  <w:style w:type="paragraph" w:styleId="Fuzeile">
    <w:name w:val="footer"/>
    <w:basedOn w:val="Standard"/>
    <w:link w:val="FuzeileZchn"/>
    <w:uiPriority w:val="99"/>
    <w:unhideWhenUsed/>
    <w:rsid w:val="00A6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AFYC7NJT7KP2-1905227610-1511973</_dlc_DocId>
    <_dlc_DocIdUrl xmlns="30f8d9ab-8048-4911-afe4-f0c444fa604b">
      <Url>https://eduversum.sharepoint.com/sites/Daten/_layouts/15/DocIdRedir.aspx?ID=AFYC7NJT7KP2-1905227610-1511973</Url>
      <Description>AFYC7NJT7KP2-1905227610-1511973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24569-17FE-490C-A746-D81C14C78DB1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743D05E3-8CDE-4631-ACE5-318738E08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CA249-F510-4008-A423-13E8077FDA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45E2CB-8FAA-4539-B5B4-2425DDA5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1277</Characters>
  <Application>Microsoft Office Word</Application>
  <DocSecurity>0</DocSecurity>
  <Lines>79</Lines>
  <Paragraphs>43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4</cp:revision>
  <dcterms:created xsi:type="dcterms:W3CDTF">2022-06-13T13:57:00Z</dcterms:created>
  <dcterms:modified xsi:type="dcterms:W3CDTF">2022-06-15T12:39:00Z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3ada355b-0b7c-475f-b2ca-434121adc417</vt:lpwstr>
  </property>
  <property fmtid="{D5CDD505-2E9C-101B-9397-08002B2CF9AE}" pid="4" name="MediaServiceImageTags">
    <vt:lpwstr/>
  </property>
</Properties>
</file>