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2C46B" w14:textId="77777777" w:rsidR="00541DFF" w:rsidRDefault="00541DFF" w:rsidP="00E822D4">
      <w:pPr>
        <w:pStyle w:val="LMMABCopy"/>
        <w:rPr>
          <w:rFonts w:eastAsia="Times New Roman" w:cstheme="minorHAnsi"/>
          <w:b/>
        </w:rPr>
      </w:pPr>
    </w:p>
    <w:p w14:paraId="061C669B" w14:textId="77777777" w:rsidR="00541DFF" w:rsidRDefault="00541DFF" w:rsidP="00E822D4">
      <w:pPr>
        <w:pStyle w:val="LMMABCopy"/>
        <w:rPr>
          <w:rFonts w:eastAsia="Times New Roman" w:cstheme="minorHAnsi"/>
          <w:b/>
        </w:rPr>
      </w:pPr>
    </w:p>
    <w:p w14:paraId="7B7B192C" w14:textId="77777777" w:rsidR="00FF208D" w:rsidRDefault="004D7FF2" w:rsidP="00E822D4">
      <w:pPr>
        <w:pStyle w:val="LMMABCopy"/>
        <w:rPr>
          <w:rFonts w:eastAsia="Times New Roman" w:cstheme="minorHAnsi"/>
          <w:b/>
        </w:rPr>
      </w:pPr>
      <w:r w:rsidRPr="00FD049A">
        <w:rPr>
          <w:rFonts w:eastAsia="Times New Roman" w:cstheme="minorHAnsi"/>
          <w:b/>
        </w:rPr>
        <w:t>Talkshow/Expertenrunde „Umgang mit schlechter Stimmung – was tun für mehr Freude im Leben</w:t>
      </w:r>
      <w:r w:rsidR="00FF208D">
        <w:rPr>
          <w:rFonts w:eastAsia="Times New Roman" w:cstheme="minorHAnsi"/>
          <w:b/>
        </w:rPr>
        <w:t>“</w:t>
      </w:r>
    </w:p>
    <w:p w14:paraId="442878FB" w14:textId="1EEEA3FF" w:rsidR="00063397" w:rsidRPr="00FF208D" w:rsidRDefault="00FF208D" w:rsidP="00063397">
      <w:pPr>
        <w:pStyle w:val="LMMABCopy"/>
        <w:rPr>
          <w:rFonts w:ascii="MuseoSans-500" w:hAnsi="MuseoSans-500" w:cs="MuseoSans-500"/>
          <w:bCs/>
        </w:rPr>
      </w:pPr>
      <w:r w:rsidRPr="00FF208D">
        <w:rPr>
          <w:rFonts w:eastAsia="Times New Roman" w:cstheme="minorHAnsi"/>
          <w:bCs/>
        </w:rPr>
        <w:t xml:space="preserve">Findet euch in Gruppen von vier Personen zusammen. </w:t>
      </w:r>
      <w:r w:rsidR="00063397" w:rsidRPr="00FF208D">
        <w:rPr>
          <w:rFonts w:ascii="MuseoSans-500" w:hAnsi="MuseoSans-500" w:cs="MuseoSans-500"/>
          <w:bCs/>
        </w:rPr>
        <w:t>Eine Person ist der Moderator, die anderen drei sind die Expert</w:t>
      </w:r>
      <w:r w:rsidRPr="00FF208D">
        <w:rPr>
          <w:rFonts w:ascii="MuseoSans-500" w:hAnsi="MuseoSans-500" w:cs="MuseoSans-500"/>
          <w:bCs/>
        </w:rPr>
        <w:t>innen oder Expert</w:t>
      </w:r>
      <w:r w:rsidR="00063397" w:rsidRPr="00FF208D">
        <w:rPr>
          <w:rFonts w:ascii="MuseoSans-500" w:hAnsi="MuseoSans-500" w:cs="MuseoSans-500"/>
          <w:bCs/>
        </w:rPr>
        <w:t xml:space="preserve">en für einen Bereich. </w:t>
      </w:r>
    </w:p>
    <w:p w14:paraId="4D7B9EC6" w14:textId="77777777" w:rsidR="00F86BBA" w:rsidRDefault="00924EA8" w:rsidP="00063397">
      <w:pPr>
        <w:pStyle w:val="LMMABAufgabenstellung"/>
      </w:pPr>
      <w:r>
        <w:rPr>
          <w:b w:val="0"/>
          <w:bCs w:val="0"/>
        </w:rPr>
        <w:t>Lest euch die</w:t>
      </w:r>
      <w:r w:rsidR="00063397" w:rsidRPr="00FF208D">
        <w:rPr>
          <w:b w:val="0"/>
          <w:bCs w:val="0"/>
        </w:rPr>
        <w:t xml:space="preserve"> Rollenkärtchen</w:t>
      </w:r>
      <w:r>
        <w:rPr>
          <w:b w:val="0"/>
          <w:bCs w:val="0"/>
        </w:rPr>
        <w:t xml:space="preserve"> genau durch und verteilt die Rollen in eurer Gruppe. </w:t>
      </w:r>
      <w:r w:rsidR="00F86BBA">
        <w:rPr>
          <w:b w:val="0"/>
          <w:bCs w:val="0"/>
        </w:rPr>
        <w:t>U</w:t>
      </w:r>
      <w:r w:rsidR="00063397" w:rsidRPr="00FF208D">
        <w:rPr>
          <w:b w:val="0"/>
          <w:bCs w:val="0"/>
        </w:rPr>
        <w:t xml:space="preserve">nbekannte Wörter </w:t>
      </w:r>
      <w:r w:rsidR="00F86BBA">
        <w:rPr>
          <w:b w:val="0"/>
          <w:bCs w:val="0"/>
        </w:rPr>
        <w:t xml:space="preserve">könnt ihr </w:t>
      </w:r>
      <w:r w:rsidR="00063397" w:rsidRPr="00FF208D">
        <w:rPr>
          <w:b w:val="0"/>
          <w:bCs w:val="0"/>
        </w:rPr>
        <w:t>nach</w:t>
      </w:r>
      <w:r w:rsidR="00F86BBA">
        <w:rPr>
          <w:b w:val="0"/>
          <w:bCs w:val="0"/>
        </w:rPr>
        <w:t>schlagen</w:t>
      </w:r>
      <w:r w:rsidR="00063397" w:rsidRPr="00063397">
        <w:t>.</w:t>
      </w:r>
    </w:p>
    <w:p w14:paraId="4463F935" w14:textId="477651D1" w:rsidR="004D7FF2" w:rsidRPr="00740BB6" w:rsidRDefault="00737BA9" w:rsidP="00063397">
      <w:pPr>
        <w:pStyle w:val="LMMABAufgabenstellung"/>
        <w:rPr>
          <w:b w:val="0"/>
          <w:bCs w:val="0"/>
        </w:rPr>
      </w:pPr>
      <w:r w:rsidRPr="7A274ED2">
        <w:rPr>
          <w:rFonts w:eastAsia="Times New Roman" w:cstheme="minorBidi"/>
          <w:b w:val="0"/>
          <w:bCs w:val="0"/>
        </w:rPr>
        <w:t xml:space="preserve">Übt eure Diskussion in eurer Gruppe. </w:t>
      </w:r>
    </w:p>
    <w:p w14:paraId="394747B4" w14:textId="4B750849" w:rsidR="00DA6601" w:rsidRDefault="004D7FF2" w:rsidP="7A274ED2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Calibri" w:hAnsi="Calibri"/>
          <w:spacing w:val="1"/>
          <w:kern w:val="1"/>
        </w:rPr>
      </w:pPr>
      <w:r>
        <w:rPr>
          <w:rFonts w:ascii="Futura Book" w:eastAsia="Times New Roman" w:hAnsi="Futura Book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DEFCDB" wp14:editId="5FE87B4D">
                <wp:simplePos x="0" y="0"/>
                <wp:positionH relativeFrom="column">
                  <wp:posOffset>43815</wp:posOffset>
                </wp:positionH>
                <wp:positionV relativeFrom="paragraph">
                  <wp:posOffset>97155</wp:posOffset>
                </wp:positionV>
                <wp:extent cx="2743200" cy="3683000"/>
                <wp:effectExtent l="0" t="0" r="19050" b="12700"/>
                <wp:wrapSquare wrapText="bothSides"/>
                <wp:docPr id="14" name="Abgerundetes 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683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E4916" w14:textId="77777777" w:rsidR="004D7FF2" w:rsidRPr="004C3389" w:rsidRDefault="004D7FF2" w:rsidP="004D7FF2">
                            <w:pPr>
                              <w:tabs>
                                <w:tab w:val="left" w:pos="1500"/>
                              </w:tabs>
                              <w:rPr>
                                <w:rFonts w:ascii="MuseoSans-300" w:eastAsia="Times New Roman" w:hAnsi="MuseoSans-300" w:cs="Times New Roman"/>
                                <w:b/>
                                <w:sz w:val="20"/>
                              </w:rPr>
                            </w:pPr>
                            <w:r w:rsidRPr="004C3389">
                              <w:rPr>
                                <w:rFonts w:ascii="MuseoSans-300" w:eastAsia="Times New Roman" w:hAnsi="MuseoSans-300" w:cs="Times New Roman"/>
                                <w:b/>
                                <w:sz w:val="20"/>
                              </w:rPr>
                              <w:t>Person 1: Psychologe/Psychologin</w:t>
                            </w:r>
                          </w:p>
                          <w:p w14:paraId="4E06BC84" w14:textId="77777777" w:rsidR="004D7FF2" w:rsidRPr="004C3389" w:rsidRDefault="004D7FF2" w:rsidP="004D7FF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500"/>
                              </w:tabs>
                              <w:ind w:left="284" w:hanging="142"/>
                              <w:rPr>
                                <w:rFonts w:ascii="MuseoSans-300" w:eastAsia="Times New Roman" w:hAnsi="MuseoSans-300" w:cs="Times New Roman"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4C3389">
                              <w:rPr>
                                <w:rFonts w:ascii="MuseoSans-300" w:eastAsia="Times New Roman" w:hAnsi="MuseoSans-300" w:cs="Times New Roman"/>
                                <w:sz w:val="20"/>
                                <w:szCs w:val="20"/>
                                <w:lang w:eastAsia="de-DE"/>
                              </w:rPr>
                              <w:t>Experte/Expertin für leichte Depressionen</w:t>
                            </w:r>
                          </w:p>
                          <w:p w14:paraId="737AE09A" w14:textId="77777777" w:rsidR="004D7FF2" w:rsidRPr="004C3389" w:rsidRDefault="004D7FF2" w:rsidP="004D7FF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500"/>
                              </w:tabs>
                              <w:ind w:left="284" w:hanging="142"/>
                              <w:rPr>
                                <w:rFonts w:ascii="MuseoSans-300" w:eastAsia="Times New Roman" w:hAnsi="MuseoSans-300" w:cs="Times New Roman"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4C3389">
                              <w:rPr>
                                <w:rFonts w:ascii="MuseoSans-300" w:eastAsia="Times New Roman" w:hAnsi="MuseoSans-300" w:cs="Times New Roman"/>
                                <w:sz w:val="20"/>
                                <w:szCs w:val="20"/>
                                <w:lang w:eastAsia="de-DE"/>
                              </w:rPr>
                              <w:t>leitet Selbsthilfegruppe zum Thema „Umgang mit schlechter Stimmung im Alltag“</w:t>
                            </w:r>
                          </w:p>
                          <w:p w14:paraId="4C076D2E" w14:textId="77777777" w:rsidR="004D7FF2" w:rsidRPr="004C3389" w:rsidRDefault="004D7FF2" w:rsidP="004D7FF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500"/>
                              </w:tabs>
                              <w:ind w:left="284" w:hanging="142"/>
                              <w:rPr>
                                <w:rFonts w:ascii="MuseoSans-300" w:eastAsia="Times New Roman" w:hAnsi="MuseoSans-300" w:cs="Times New Roman"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4C3389">
                              <w:rPr>
                                <w:rFonts w:ascii="MuseoSans-300" w:eastAsia="Times New Roman" w:hAnsi="MuseoSans-300" w:cs="Times New Roman"/>
                                <w:sz w:val="20"/>
                                <w:szCs w:val="20"/>
                                <w:lang w:eastAsia="de-DE"/>
                              </w:rPr>
                              <w:t xml:space="preserve">wichtig ist Gesellschaft von anderen Menschen: regelmäßige Treffen mit Freunden – in der Pandemie virtuell über Konferenzsoftware </w:t>
                            </w:r>
                          </w:p>
                          <w:p w14:paraId="53F453A7" w14:textId="77777777" w:rsidR="004D7FF2" w:rsidRPr="004C3389" w:rsidRDefault="004D7FF2" w:rsidP="004D7FF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500"/>
                              </w:tabs>
                              <w:ind w:left="284" w:hanging="142"/>
                              <w:rPr>
                                <w:rFonts w:ascii="MuseoSans-300" w:eastAsia="Times New Roman" w:hAnsi="MuseoSans-300" w:cs="Times New Roman"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4C3389">
                              <w:rPr>
                                <w:rFonts w:ascii="MuseoSans-300" w:eastAsia="Times New Roman" w:hAnsi="MuseoSans-300" w:cs="Times New Roman"/>
                                <w:sz w:val="20"/>
                                <w:szCs w:val="20"/>
                                <w:lang w:eastAsia="de-DE"/>
                              </w:rPr>
                              <w:t>Zeit mit schönen Dingen mit Freunden verbringen: Eis essen, im Park joggen</w:t>
                            </w:r>
                          </w:p>
                          <w:p w14:paraId="5F3A149E" w14:textId="77777777" w:rsidR="004D7FF2" w:rsidRPr="004C3389" w:rsidRDefault="004D7FF2" w:rsidP="004D7FF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500"/>
                              </w:tabs>
                              <w:ind w:left="284" w:hanging="142"/>
                              <w:rPr>
                                <w:rFonts w:ascii="MuseoSans-300" w:eastAsia="Times New Roman" w:hAnsi="MuseoSans-300" w:cs="Times New Roman"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4C3389">
                              <w:rPr>
                                <w:rFonts w:ascii="MuseoSans-300" w:eastAsia="Times New Roman" w:hAnsi="MuseoSans-300" w:cs="Times New Roman"/>
                                <w:sz w:val="20"/>
                                <w:szCs w:val="20"/>
                                <w:lang w:eastAsia="de-DE"/>
                              </w:rPr>
                              <w:t>zu viel Zeit für sich allein ist nicht gut für die Psyche</w:t>
                            </w:r>
                          </w:p>
                          <w:p w14:paraId="5235E144" w14:textId="75EC0EB5" w:rsidR="004D7FF2" w:rsidRPr="004C3389" w:rsidRDefault="004D7FF2" w:rsidP="004D7FF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500"/>
                              </w:tabs>
                              <w:ind w:left="284" w:hanging="142"/>
                              <w:rPr>
                                <w:rFonts w:ascii="MuseoSans-300" w:eastAsia="Times New Roman" w:hAnsi="MuseoSans-300" w:cs="Times New Roman"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4C3389">
                              <w:rPr>
                                <w:rFonts w:ascii="MuseoSans-300" w:eastAsia="Times New Roman" w:hAnsi="MuseoSans-300" w:cs="Times New Roman"/>
                                <w:sz w:val="20"/>
                                <w:szCs w:val="20"/>
                                <w:lang w:eastAsia="de-DE"/>
                              </w:rPr>
                              <w:t xml:space="preserve">mindestens einmal am Tag laut lachen mit Freunden oder der </w:t>
                            </w:r>
                            <w:proofErr w:type="spellStart"/>
                            <w:r w:rsidRPr="004C3389">
                              <w:rPr>
                                <w:rFonts w:ascii="MuseoSans-300" w:eastAsia="Times New Roman" w:hAnsi="MuseoSans-300" w:cs="Times New Roman"/>
                                <w:sz w:val="20"/>
                                <w:szCs w:val="20"/>
                                <w:lang w:eastAsia="de-DE"/>
                              </w:rPr>
                              <w:t>Famili</w:t>
                            </w:r>
                            <w:proofErr w:type="spellEnd"/>
                          </w:p>
                          <w:p w14:paraId="780FCECF" w14:textId="77777777" w:rsidR="004D7FF2" w:rsidRPr="004C3389" w:rsidRDefault="004D7FF2" w:rsidP="004D7FF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500"/>
                              </w:tabs>
                              <w:ind w:left="284" w:hanging="142"/>
                              <w:rPr>
                                <w:rFonts w:ascii="MuseoSans-300" w:eastAsia="Times New Roman" w:hAnsi="MuseoSans-300" w:cs="Times New Roman"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4C3389">
                              <w:rPr>
                                <w:rFonts w:ascii="MuseoSans-300" w:eastAsia="Times New Roman" w:hAnsi="MuseoSans-300" w:cs="Times New Roman"/>
                                <w:sz w:val="20"/>
                                <w:szCs w:val="20"/>
                                <w:lang w:eastAsia="de-DE"/>
                              </w:rPr>
                              <w:t>immer lächeln ist wichtig gegen schlechte Stimmung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DEFCDB" id="Abgerundetes Rechteck 10" o:spid="_x0000_s1026" style="position:absolute;margin-left:3.45pt;margin-top:7.65pt;width:3in;height:2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" fillcolor="white [3201]" strokecolor="#92cddc [1944]" strokeweight="2pt">
                <v:textbox>
                  <w:txbxContent>
                    <w:p w14:paraId="7BBE4916" w14:textId="77777777" w:rsidR="004D7FF2" w:rsidRPr="004C3389" w:rsidRDefault="004D7FF2" w:rsidP="004D7FF2">
                      <w:pPr>
                        <w:tabs>
                          <w:tab w:val="left" w:pos="1500"/>
                        </w:tabs>
                        <w:rPr>
                          <w:rFonts w:ascii="MuseoSans-300" w:eastAsia="Times New Roman" w:hAnsi="MuseoSans-300" w:cs="Times New Roman"/>
                          <w:b/>
                          <w:sz w:val="20"/>
                        </w:rPr>
                      </w:pPr>
                      <w:r w:rsidRPr="004C3389">
                        <w:rPr>
                          <w:rFonts w:ascii="MuseoSans-300" w:eastAsia="Times New Roman" w:hAnsi="MuseoSans-300" w:cs="Times New Roman"/>
                          <w:b/>
                          <w:sz w:val="20"/>
                        </w:rPr>
                        <w:t>Person 1: Psychologe/Psychologin</w:t>
                      </w:r>
                    </w:p>
                    <w:p w14:paraId="4E06BC84" w14:textId="77777777" w:rsidR="004D7FF2" w:rsidRPr="004C3389" w:rsidRDefault="004D7FF2" w:rsidP="004D7FF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1500"/>
                        </w:tabs>
                        <w:ind w:left="284" w:hanging="142"/>
                        <w:rPr>
                          <w:rFonts w:ascii="MuseoSans-300" w:eastAsia="Times New Roman" w:hAnsi="MuseoSans-300" w:cs="Times New Roman"/>
                          <w:sz w:val="20"/>
                          <w:szCs w:val="20"/>
                          <w:lang w:eastAsia="de-DE"/>
                        </w:rPr>
                      </w:pPr>
                      <w:r w:rsidRPr="004C3389">
                        <w:rPr>
                          <w:rFonts w:ascii="MuseoSans-300" w:eastAsia="Times New Roman" w:hAnsi="MuseoSans-300" w:cs="Times New Roman"/>
                          <w:sz w:val="20"/>
                          <w:szCs w:val="20"/>
                          <w:lang w:eastAsia="de-DE"/>
                        </w:rPr>
                        <w:t>Experte/Expertin für leichte Depressionen</w:t>
                      </w:r>
                    </w:p>
                    <w:p w14:paraId="737AE09A" w14:textId="77777777" w:rsidR="004D7FF2" w:rsidRPr="004C3389" w:rsidRDefault="004D7FF2" w:rsidP="004D7FF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1500"/>
                        </w:tabs>
                        <w:ind w:left="284" w:hanging="142"/>
                        <w:rPr>
                          <w:rFonts w:ascii="MuseoSans-300" w:eastAsia="Times New Roman" w:hAnsi="MuseoSans-300" w:cs="Times New Roman"/>
                          <w:sz w:val="20"/>
                          <w:szCs w:val="20"/>
                          <w:lang w:eastAsia="de-DE"/>
                        </w:rPr>
                      </w:pPr>
                      <w:r w:rsidRPr="004C3389">
                        <w:rPr>
                          <w:rFonts w:ascii="MuseoSans-300" w:eastAsia="Times New Roman" w:hAnsi="MuseoSans-300" w:cs="Times New Roman"/>
                          <w:sz w:val="20"/>
                          <w:szCs w:val="20"/>
                          <w:lang w:eastAsia="de-DE"/>
                        </w:rPr>
                        <w:t>leitet Selbsthilfegruppe zum Thema „Umgang mit schlechter Stimmung im Alltag“</w:t>
                      </w:r>
                    </w:p>
                    <w:p w14:paraId="4C076D2E" w14:textId="77777777" w:rsidR="004D7FF2" w:rsidRPr="004C3389" w:rsidRDefault="004D7FF2" w:rsidP="004D7FF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1500"/>
                        </w:tabs>
                        <w:ind w:left="284" w:hanging="142"/>
                        <w:rPr>
                          <w:rFonts w:ascii="MuseoSans-300" w:eastAsia="Times New Roman" w:hAnsi="MuseoSans-300" w:cs="Times New Roman"/>
                          <w:sz w:val="20"/>
                          <w:szCs w:val="20"/>
                          <w:lang w:eastAsia="de-DE"/>
                        </w:rPr>
                      </w:pPr>
                      <w:r w:rsidRPr="004C3389">
                        <w:rPr>
                          <w:rFonts w:ascii="MuseoSans-300" w:eastAsia="Times New Roman" w:hAnsi="MuseoSans-300" w:cs="Times New Roman"/>
                          <w:sz w:val="20"/>
                          <w:szCs w:val="20"/>
                          <w:lang w:eastAsia="de-DE"/>
                        </w:rPr>
                        <w:t xml:space="preserve">wichtig ist Gesellschaft von anderen Menschen: regelmäßige Treffen mit Freunden – in der Pandemie virtuell über Konferenzsoftware </w:t>
                      </w:r>
                    </w:p>
                    <w:p w14:paraId="53F453A7" w14:textId="77777777" w:rsidR="004D7FF2" w:rsidRPr="004C3389" w:rsidRDefault="004D7FF2" w:rsidP="004D7FF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1500"/>
                        </w:tabs>
                        <w:ind w:left="284" w:hanging="142"/>
                        <w:rPr>
                          <w:rFonts w:ascii="MuseoSans-300" w:eastAsia="Times New Roman" w:hAnsi="MuseoSans-300" w:cs="Times New Roman"/>
                          <w:sz w:val="20"/>
                          <w:szCs w:val="20"/>
                          <w:lang w:eastAsia="de-DE"/>
                        </w:rPr>
                      </w:pPr>
                      <w:r w:rsidRPr="004C3389">
                        <w:rPr>
                          <w:rFonts w:ascii="MuseoSans-300" w:eastAsia="Times New Roman" w:hAnsi="MuseoSans-300" w:cs="Times New Roman"/>
                          <w:sz w:val="20"/>
                          <w:szCs w:val="20"/>
                          <w:lang w:eastAsia="de-DE"/>
                        </w:rPr>
                        <w:t>Zeit mit schönen Dingen mit Freunden verbringen: Eis essen, im Park joggen</w:t>
                      </w:r>
                    </w:p>
                    <w:p w14:paraId="5F3A149E" w14:textId="77777777" w:rsidR="004D7FF2" w:rsidRPr="004C3389" w:rsidRDefault="004D7FF2" w:rsidP="004D7FF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1500"/>
                        </w:tabs>
                        <w:ind w:left="284" w:hanging="142"/>
                        <w:rPr>
                          <w:rFonts w:ascii="MuseoSans-300" w:eastAsia="Times New Roman" w:hAnsi="MuseoSans-300" w:cs="Times New Roman"/>
                          <w:sz w:val="20"/>
                          <w:szCs w:val="20"/>
                          <w:lang w:eastAsia="de-DE"/>
                        </w:rPr>
                      </w:pPr>
                      <w:r w:rsidRPr="004C3389">
                        <w:rPr>
                          <w:rFonts w:ascii="MuseoSans-300" w:eastAsia="Times New Roman" w:hAnsi="MuseoSans-300" w:cs="Times New Roman"/>
                          <w:sz w:val="20"/>
                          <w:szCs w:val="20"/>
                          <w:lang w:eastAsia="de-DE"/>
                        </w:rPr>
                        <w:t>zu viel Zeit für sich allein ist nicht gut für die Psyche</w:t>
                      </w:r>
                    </w:p>
                    <w:p w14:paraId="5235E144" w14:textId="75EC0EB5" w:rsidR="004D7FF2" w:rsidRPr="004C3389" w:rsidRDefault="004D7FF2" w:rsidP="004D7FF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1500"/>
                        </w:tabs>
                        <w:ind w:left="284" w:hanging="142"/>
                        <w:rPr>
                          <w:rFonts w:ascii="MuseoSans-300" w:eastAsia="Times New Roman" w:hAnsi="MuseoSans-300" w:cs="Times New Roman"/>
                          <w:sz w:val="20"/>
                          <w:szCs w:val="20"/>
                          <w:lang w:eastAsia="de-DE"/>
                        </w:rPr>
                      </w:pPr>
                      <w:r w:rsidRPr="004C3389">
                        <w:rPr>
                          <w:rFonts w:ascii="MuseoSans-300" w:eastAsia="Times New Roman" w:hAnsi="MuseoSans-300" w:cs="Times New Roman"/>
                          <w:sz w:val="20"/>
                          <w:szCs w:val="20"/>
                          <w:lang w:eastAsia="de-DE"/>
                        </w:rPr>
                        <w:t xml:space="preserve">mindestens einmal am Tag laut lachen mit Freunden oder der </w:t>
                      </w:r>
                      <w:proofErr w:type="spellStart"/>
                      <w:r w:rsidRPr="004C3389">
                        <w:rPr>
                          <w:rFonts w:ascii="MuseoSans-300" w:eastAsia="Times New Roman" w:hAnsi="MuseoSans-300" w:cs="Times New Roman"/>
                          <w:sz w:val="20"/>
                          <w:szCs w:val="20"/>
                          <w:lang w:eastAsia="de-DE"/>
                        </w:rPr>
                        <w:t>Famili</w:t>
                      </w:r>
                      <w:proofErr w:type="spellEnd"/>
                    </w:p>
                    <w:p w14:paraId="780FCECF" w14:textId="77777777" w:rsidR="004D7FF2" w:rsidRPr="004C3389" w:rsidRDefault="004D7FF2" w:rsidP="004D7FF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1500"/>
                        </w:tabs>
                        <w:ind w:left="284" w:hanging="142"/>
                        <w:rPr>
                          <w:rFonts w:ascii="MuseoSans-300" w:eastAsia="Times New Roman" w:hAnsi="MuseoSans-300" w:cs="Times New Roman"/>
                          <w:sz w:val="20"/>
                          <w:szCs w:val="20"/>
                          <w:lang w:eastAsia="de-DE"/>
                        </w:rPr>
                      </w:pPr>
                      <w:r w:rsidRPr="004C3389">
                        <w:rPr>
                          <w:rFonts w:ascii="MuseoSans-300" w:eastAsia="Times New Roman" w:hAnsi="MuseoSans-300" w:cs="Times New Roman"/>
                          <w:sz w:val="20"/>
                          <w:szCs w:val="20"/>
                          <w:lang w:eastAsia="de-DE"/>
                        </w:rPr>
                        <w:t>immer lächeln ist wichtig gegen schlechte Stimmung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114300" distR="114300" wp14:anchorId="77D7BFDB" wp14:editId="12C9935A">
                <wp:extent cx="2700655" cy="3683000"/>
                <wp:effectExtent l="0" t="0" r="23495" b="12700"/>
                <wp:docPr id="2049396434" name="Abgerundetes 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0655" cy="36830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81BC03" w14:textId="0D3BDB8C" w:rsidR="004D7FF2" w:rsidRPr="004C3389" w:rsidRDefault="004D7FF2" w:rsidP="004D7FF2">
                            <w:pPr>
                              <w:tabs>
                                <w:tab w:val="left" w:pos="1500"/>
                              </w:tabs>
                              <w:rPr>
                                <w:rFonts w:ascii="MuseoSans-300" w:eastAsia="Times New Roman" w:hAnsi="MuseoSans-300" w:cs="Times New Roman"/>
                                <w:b/>
                                <w:sz w:val="20"/>
                              </w:rPr>
                            </w:pPr>
                            <w:r w:rsidRPr="004C3389">
                              <w:rPr>
                                <w:rFonts w:ascii="MuseoSans-300" w:eastAsia="Times New Roman" w:hAnsi="MuseoSans-300" w:cs="Times New Roman"/>
                                <w:b/>
                                <w:sz w:val="20"/>
                              </w:rPr>
                              <w:t>Person 2: Yogalehrer</w:t>
                            </w:r>
                            <w:r w:rsidR="001F2A12">
                              <w:rPr>
                                <w:rFonts w:ascii="MuseoSans-300" w:eastAsia="Times New Roman" w:hAnsi="MuseoSans-300" w:cs="Times New Roman"/>
                                <w:b/>
                                <w:sz w:val="20"/>
                              </w:rPr>
                              <w:t>/Yogalehrer</w:t>
                            </w:r>
                            <w:r w:rsidRPr="004C3389">
                              <w:rPr>
                                <w:rFonts w:ascii="MuseoSans-300" w:eastAsia="Times New Roman" w:hAnsi="MuseoSans-300" w:cs="Times New Roman"/>
                                <w:b/>
                                <w:sz w:val="20"/>
                              </w:rPr>
                              <w:t>in</w:t>
                            </w:r>
                          </w:p>
                          <w:p w14:paraId="14169842" w14:textId="77777777" w:rsidR="004D7FF2" w:rsidRPr="004C3389" w:rsidRDefault="004D7FF2" w:rsidP="004D7FF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500"/>
                              </w:tabs>
                              <w:ind w:left="284" w:hanging="142"/>
                              <w:rPr>
                                <w:rFonts w:ascii="MuseoSans-300" w:eastAsia="Times New Roman" w:hAnsi="MuseoSans-300" w:cs="Times New Roman"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4C3389">
                              <w:rPr>
                                <w:rFonts w:ascii="MuseoSans-300" w:eastAsia="Times New Roman" w:hAnsi="MuseoSans-300" w:cs="Times New Roman"/>
                                <w:sz w:val="20"/>
                                <w:szCs w:val="20"/>
                                <w:lang w:eastAsia="de-DE"/>
                              </w:rPr>
                              <w:t>gibt nur Kurse für einzelne Personen</w:t>
                            </w:r>
                          </w:p>
                          <w:p w14:paraId="41DBD54C" w14:textId="77777777" w:rsidR="004D7FF2" w:rsidRPr="004C3389" w:rsidRDefault="004D7FF2" w:rsidP="004D7FF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500"/>
                              </w:tabs>
                              <w:ind w:left="284" w:hanging="142"/>
                              <w:rPr>
                                <w:rFonts w:ascii="MuseoSans-300" w:eastAsia="Times New Roman" w:hAnsi="MuseoSans-300" w:cs="Times New Roman"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4C3389">
                              <w:rPr>
                                <w:rFonts w:ascii="MuseoSans-300" w:eastAsia="Times New Roman" w:hAnsi="MuseoSans-300" w:cs="Times New Roman"/>
                                <w:sz w:val="20"/>
                                <w:szCs w:val="20"/>
                                <w:lang w:eastAsia="de-DE"/>
                              </w:rPr>
                              <w:t>empfiehlt bewusst Zeit für sich allein zu nehmen</w:t>
                            </w:r>
                          </w:p>
                          <w:p w14:paraId="29929CBA" w14:textId="77777777" w:rsidR="004D7FF2" w:rsidRPr="004C3389" w:rsidRDefault="004D7FF2" w:rsidP="004D7FF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500"/>
                              </w:tabs>
                              <w:ind w:left="284" w:hanging="142"/>
                              <w:rPr>
                                <w:rFonts w:ascii="MuseoSans-300" w:eastAsia="Times New Roman" w:hAnsi="MuseoSans-300" w:cs="Times New Roman"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4C3389">
                              <w:rPr>
                                <w:rFonts w:ascii="MuseoSans-300" w:eastAsia="Times New Roman" w:hAnsi="MuseoSans-300" w:cs="Times New Roman"/>
                                <w:sz w:val="20"/>
                                <w:szCs w:val="20"/>
                                <w:lang w:eastAsia="de-DE"/>
                              </w:rPr>
                              <w:t>regelmäßig Pausen allein machen</w:t>
                            </w:r>
                          </w:p>
                          <w:p w14:paraId="7893566C" w14:textId="77777777" w:rsidR="004D7FF2" w:rsidRPr="004C3389" w:rsidRDefault="004D7FF2" w:rsidP="004D7FF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500"/>
                              </w:tabs>
                              <w:ind w:left="284" w:hanging="142"/>
                              <w:rPr>
                                <w:rFonts w:ascii="MuseoSans-300" w:eastAsia="Times New Roman" w:hAnsi="MuseoSans-300" w:cs="Times New Roman"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4C3389">
                              <w:rPr>
                                <w:rFonts w:ascii="MuseoSans-300" w:eastAsia="Times New Roman" w:hAnsi="MuseoSans-300" w:cs="Times New Roman"/>
                                <w:sz w:val="20"/>
                                <w:szCs w:val="20"/>
                                <w:lang w:eastAsia="de-DE"/>
                              </w:rPr>
                              <w:t>Zeit mit Meditation und Yoga verbringen</w:t>
                            </w:r>
                          </w:p>
                          <w:p w14:paraId="476758AE" w14:textId="180B8E9D" w:rsidR="004D7FF2" w:rsidRPr="004C3389" w:rsidRDefault="004D7FF2" w:rsidP="004D7FF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500"/>
                              </w:tabs>
                              <w:ind w:left="284" w:hanging="142"/>
                              <w:rPr>
                                <w:rFonts w:ascii="MuseoSans-300" w:eastAsia="Times New Roman" w:hAnsi="MuseoSans-300" w:cs="Times New Roman"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4C3389">
                              <w:rPr>
                                <w:rFonts w:ascii="MuseoSans-300" w:eastAsia="Times New Roman" w:hAnsi="MuseoSans-300" w:cs="Times New Roman"/>
                                <w:sz w:val="20"/>
                                <w:szCs w:val="20"/>
                                <w:lang w:eastAsia="de-DE"/>
                              </w:rPr>
                              <w:t>Meinung des/der Yogalehrer</w:t>
                            </w:r>
                            <w:r w:rsidR="00801157">
                              <w:rPr>
                                <w:rFonts w:ascii="MuseoSans-300" w:eastAsia="Times New Roman" w:hAnsi="MuseoSans-300" w:cs="Times New Roman"/>
                                <w:sz w:val="20"/>
                                <w:szCs w:val="20"/>
                                <w:lang w:eastAsia="de-DE"/>
                              </w:rPr>
                              <w:t>s/Yogalehrer</w:t>
                            </w:r>
                            <w:r w:rsidRPr="004C3389">
                              <w:rPr>
                                <w:rFonts w:ascii="MuseoSans-300" w:eastAsia="Times New Roman" w:hAnsi="MuseoSans-300" w:cs="Times New Roman"/>
                                <w:sz w:val="20"/>
                                <w:szCs w:val="20"/>
                                <w:lang w:eastAsia="de-DE"/>
                              </w:rPr>
                              <w:t>in: zu viel Zeit mit anderen Menschen sorgt für schlechte Stimmung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7D7BFDB" id="Abgerundetes Rechteck 11" o:spid="_x0000_s1027" style="width:212.65pt;height:2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" fillcolor="white [3201]" strokecolor="#92cddc [1944]" strokeweight="2pt">
                <v:textbox>
                  <w:txbxContent>
                    <w:p w14:paraId="2881BC03" w14:textId="0D3BDB8C" w:rsidR="004D7FF2" w:rsidRPr="004C3389" w:rsidRDefault="004D7FF2" w:rsidP="004D7FF2">
                      <w:pPr>
                        <w:tabs>
                          <w:tab w:val="left" w:pos="1500"/>
                        </w:tabs>
                        <w:rPr>
                          <w:rFonts w:ascii="MuseoSans-300" w:eastAsia="Times New Roman" w:hAnsi="MuseoSans-300" w:cs="Times New Roman"/>
                          <w:b/>
                          <w:sz w:val="20"/>
                        </w:rPr>
                      </w:pPr>
                      <w:r w:rsidRPr="004C3389">
                        <w:rPr>
                          <w:rFonts w:ascii="MuseoSans-300" w:eastAsia="Times New Roman" w:hAnsi="MuseoSans-300" w:cs="Times New Roman"/>
                          <w:b/>
                          <w:sz w:val="20"/>
                        </w:rPr>
                        <w:t>Person 2: Yogalehrer</w:t>
                      </w:r>
                      <w:r w:rsidR="001F2A12">
                        <w:rPr>
                          <w:rFonts w:ascii="MuseoSans-300" w:eastAsia="Times New Roman" w:hAnsi="MuseoSans-300" w:cs="Times New Roman"/>
                          <w:b/>
                          <w:sz w:val="20"/>
                        </w:rPr>
                        <w:t>/Yogalehrer</w:t>
                      </w:r>
                      <w:r w:rsidRPr="004C3389">
                        <w:rPr>
                          <w:rFonts w:ascii="MuseoSans-300" w:eastAsia="Times New Roman" w:hAnsi="MuseoSans-300" w:cs="Times New Roman"/>
                          <w:b/>
                          <w:sz w:val="20"/>
                        </w:rPr>
                        <w:t>in</w:t>
                      </w:r>
                    </w:p>
                    <w:p w14:paraId="14169842" w14:textId="77777777" w:rsidR="004D7FF2" w:rsidRPr="004C3389" w:rsidRDefault="004D7FF2" w:rsidP="004D7FF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1500"/>
                        </w:tabs>
                        <w:ind w:left="284" w:hanging="142"/>
                        <w:rPr>
                          <w:rFonts w:ascii="MuseoSans-300" w:eastAsia="Times New Roman" w:hAnsi="MuseoSans-300" w:cs="Times New Roman"/>
                          <w:sz w:val="20"/>
                          <w:szCs w:val="20"/>
                          <w:lang w:eastAsia="de-DE"/>
                        </w:rPr>
                      </w:pPr>
                      <w:r w:rsidRPr="004C3389">
                        <w:rPr>
                          <w:rFonts w:ascii="MuseoSans-300" w:eastAsia="Times New Roman" w:hAnsi="MuseoSans-300" w:cs="Times New Roman"/>
                          <w:sz w:val="20"/>
                          <w:szCs w:val="20"/>
                          <w:lang w:eastAsia="de-DE"/>
                        </w:rPr>
                        <w:t>gibt nur Kurse für einzelne Personen</w:t>
                      </w:r>
                    </w:p>
                    <w:p w14:paraId="41DBD54C" w14:textId="77777777" w:rsidR="004D7FF2" w:rsidRPr="004C3389" w:rsidRDefault="004D7FF2" w:rsidP="004D7FF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1500"/>
                        </w:tabs>
                        <w:ind w:left="284" w:hanging="142"/>
                        <w:rPr>
                          <w:rFonts w:ascii="MuseoSans-300" w:eastAsia="Times New Roman" w:hAnsi="MuseoSans-300" w:cs="Times New Roman"/>
                          <w:sz w:val="20"/>
                          <w:szCs w:val="20"/>
                          <w:lang w:eastAsia="de-DE"/>
                        </w:rPr>
                      </w:pPr>
                      <w:r w:rsidRPr="004C3389">
                        <w:rPr>
                          <w:rFonts w:ascii="MuseoSans-300" w:eastAsia="Times New Roman" w:hAnsi="MuseoSans-300" w:cs="Times New Roman"/>
                          <w:sz w:val="20"/>
                          <w:szCs w:val="20"/>
                          <w:lang w:eastAsia="de-DE"/>
                        </w:rPr>
                        <w:t>empfiehlt bewusst Zeit für sich allein zu nehmen</w:t>
                      </w:r>
                    </w:p>
                    <w:p w14:paraId="29929CBA" w14:textId="77777777" w:rsidR="004D7FF2" w:rsidRPr="004C3389" w:rsidRDefault="004D7FF2" w:rsidP="004D7FF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1500"/>
                        </w:tabs>
                        <w:ind w:left="284" w:hanging="142"/>
                        <w:rPr>
                          <w:rFonts w:ascii="MuseoSans-300" w:eastAsia="Times New Roman" w:hAnsi="MuseoSans-300" w:cs="Times New Roman"/>
                          <w:sz w:val="20"/>
                          <w:szCs w:val="20"/>
                          <w:lang w:eastAsia="de-DE"/>
                        </w:rPr>
                      </w:pPr>
                      <w:r w:rsidRPr="004C3389">
                        <w:rPr>
                          <w:rFonts w:ascii="MuseoSans-300" w:eastAsia="Times New Roman" w:hAnsi="MuseoSans-300" w:cs="Times New Roman"/>
                          <w:sz w:val="20"/>
                          <w:szCs w:val="20"/>
                          <w:lang w:eastAsia="de-DE"/>
                        </w:rPr>
                        <w:t>regelmäßig Pausen allein machen</w:t>
                      </w:r>
                    </w:p>
                    <w:p w14:paraId="7893566C" w14:textId="77777777" w:rsidR="004D7FF2" w:rsidRPr="004C3389" w:rsidRDefault="004D7FF2" w:rsidP="004D7FF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1500"/>
                        </w:tabs>
                        <w:ind w:left="284" w:hanging="142"/>
                        <w:rPr>
                          <w:rFonts w:ascii="MuseoSans-300" w:eastAsia="Times New Roman" w:hAnsi="MuseoSans-300" w:cs="Times New Roman"/>
                          <w:sz w:val="20"/>
                          <w:szCs w:val="20"/>
                          <w:lang w:eastAsia="de-DE"/>
                        </w:rPr>
                      </w:pPr>
                      <w:r w:rsidRPr="004C3389">
                        <w:rPr>
                          <w:rFonts w:ascii="MuseoSans-300" w:eastAsia="Times New Roman" w:hAnsi="MuseoSans-300" w:cs="Times New Roman"/>
                          <w:sz w:val="20"/>
                          <w:szCs w:val="20"/>
                          <w:lang w:eastAsia="de-DE"/>
                        </w:rPr>
                        <w:t>Zeit mit Meditation und Yoga verbringen</w:t>
                      </w:r>
                    </w:p>
                    <w:p w14:paraId="476758AE" w14:textId="180B8E9D" w:rsidR="004D7FF2" w:rsidRPr="004C3389" w:rsidRDefault="004D7FF2" w:rsidP="004D7FF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1500"/>
                        </w:tabs>
                        <w:ind w:left="284" w:hanging="142"/>
                        <w:rPr>
                          <w:rFonts w:ascii="MuseoSans-300" w:eastAsia="Times New Roman" w:hAnsi="MuseoSans-300" w:cs="Times New Roman"/>
                          <w:sz w:val="20"/>
                          <w:szCs w:val="20"/>
                          <w:lang w:eastAsia="de-DE"/>
                        </w:rPr>
                      </w:pPr>
                      <w:r w:rsidRPr="004C3389">
                        <w:rPr>
                          <w:rFonts w:ascii="MuseoSans-300" w:eastAsia="Times New Roman" w:hAnsi="MuseoSans-300" w:cs="Times New Roman"/>
                          <w:sz w:val="20"/>
                          <w:szCs w:val="20"/>
                          <w:lang w:eastAsia="de-DE"/>
                        </w:rPr>
                        <w:t>Meinung des/der Yogalehrer</w:t>
                      </w:r>
                      <w:r w:rsidR="00801157">
                        <w:rPr>
                          <w:rFonts w:ascii="MuseoSans-300" w:eastAsia="Times New Roman" w:hAnsi="MuseoSans-300" w:cs="Times New Roman"/>
                          <w:sz w:val="20"/>
                          <w:szCs w:val="20"/>
                          <w:lang w:eastAsia="de-DE"/>
                        </w:rPr>
                        <w:t>s/Yogalehrer</w:t>
                      </w:r>
                      <w:r w:rsidRPr="004C3389">
                        <w:rPr>
                          <w:rFonts w:ascii="MuseoSans-300" w:eastAsia="Times New Roman" w:hAnsi="MuseoSans-300" w:cs="Times New Roman"/>
                          <w:sz w:val="20"/>
                          <w:szCs w:val="20"/>
                          <w:lang w:eastAsia="de-DE"/>
                        </w:rPr>
                        <w:t>in: zu viel Zeit mit anderen Menschen sorgt für schlechte Stimmung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F2C82F2" w14:textId="078FBE24" w:rsidR="004D7FF2" w:rsidRDefault="00176243" w:rsidP="00E822D4">
      <w:pPr>
        <w:pStyle w:val="LMMABAUFGABE"/>
        <w:rPr>
          <w:color w:val="00889B"/>
        </w:rPr>
      </w:pPr>
      <w:r>
        <w:rPr>
          <w:rFonts w:ascii="Futura Book" w:eastAsia="Times New Roman" w:hAnsi="Futura Book" w:cs="Times New Roman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3B333B2" wp14:editId="4A7EE369">
                <wp:simplePos x="0" y="0"/>
                <wp:positionH relativeFrom="column">
                  <wp:posOffset>-7620</wp:posOffset>
                </wp:positionH>
                <wp:positionV relativeFrom="paragraph">
                  <wp:posOffset>422910</wp:posOffset>
                </wp:positionV>
                <wp:extent cx="2616182" cy="2619375"/>
                <wp:effectExtent l="0" t="0" r="13335" b="28575"/>
                <wp:wrapNone/>
                <wp:docPr id="15" name="Abgerundetes 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182" cy="26193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E9ACB" w14:textId="77777777" w:rsidR="00176243" w:rsidRPr="001F2A12" w:rsidRDefault="00176243" w:rsidP="00176243">
                            <w:pPr>
                              <w:tabs>
                                <w:tab w:val="left" w:pos="1500"/>
                              </w:tabs>
                              <w:rPr>
                                <w:rFonts w:ascii="MuseoSans-300" w:eastAsia="Times New Roman" w:hAnsi="MuseoSans-300" w:cs="Times New Roman"/>
                                <w:b/>
                                <w:sz w:val="20"/>
                              </w:rPr>
                            </w:pPr>
                            <w:r w:rsidRPr="001F2A12">
                              <w:rPr>
                                <w:rFonts w:ascii="MuseoSans-300" w:eastAsia="Times New Roman" w:hAnsi="MuseoSans-300" w:cs="Times New Roman"/>
                                <w:b/>
                                <w:sz w:val="20"/>
                              </w:rPr>
                              <w:t>Person 3: Sportcoach</w:t>
                            </w:r>
                          </w:p>
                          <w:p w14:paraId="7D0551CE" w14:textId="77777777" w:rsidR="00176243" w:rsidRPr="001F2A12" w:rsidRDefault="00176243" w:rsidP="00176243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500"/>
                              </w:tabs>
                              <w:ind w:left="284" w:hanging="142"/>
                              <w:rPr>
                                <w:rFonts w:ascii="MuseoSans-300" w:eastAsia="Times New Roman" w:hAnsi="MuseoSans-300" w:cs="Times New Roman"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1F2A12">
                              <w:rPr>
                                <w:rFonts w:ascii="MuseoSans-300" w:eastAsia="Times New Roman" w:hAnsi="MuseoSans-300" w:cs="Times New Roman"/>
                                <w:sz w:val="20"/>
                                <w:szCs w:val="20"/>
                                <w:lang w:eastAsia="de-DE"/>
                              </w:rPr>
                              <w:t>Regelmäßige Bewegung an der frischen Luft</w:t>
                            </w:r>
                          </w:p>
                          <w:p w14:paraId="502059F9" w14:textId="77777777" w:rsidR="00176243" w:rsidRPr="001F2A12" w:rsidRDefault="00176243" w:rsidP="00176243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500"/>
                              </w:tabs>
                              <w:ind w:left="284" w:hanging="142"/>
                              <w:rPr>
                                <w:rFonts w:ascii="MuseoSans-300" w:eastAsia="Times New Roman" w:hAnsi="MuseoSans-300" w:cs="Times New Roman"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1F2A12">
                              <w:rPr>
                                <w:rFonts w:ascii="MuseoSans-300" w:eastAsia="Times New Roman" w:hAnsi="MuseoSans-300" w:cs="Times New Roman"/>
                                <w:sz w:val="20"/>
                                <w:szCs w:val="20"/>
                                <w:lang w:eastAsia="de-DE"/>
                              </w:rPr>
                              <w:t>Ausprobieren von neuen Sportarten wie Trampolinspringen oder Hula-Hoop</w:t>
                            </w:r>
                          </w:p>
                          <w:p w14:paraId="04289554" w14:textId="77777777" w:rsidR="00176243" w:rsidRPr="001F2A12" w:rsidRDefault="00176243" w:rsidP="00176243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500"/>
                              </w:tabs>
                              <w:ind w:left="284" w:hanging="142"/>
                              <w:rPr>
                                <w:rFonts w:ascii="MuseoSans-300" w:eastAsia="Times New Roman" w:hAnsi="MuseoSans-300" w:cs="Times New Roman"/>
                                <w:sz w:val="20"/>
                                <w:szCs w:val="20"/>
                                <w:lang w:eastAsia="de-DE"/>
                              </w:rPr>
                            </w:pPr>
                            <w:r w:rsidRPr="001F2A12">
                              <w:rPr>
                                <w:rFonts w:ascii="MuseoSans-300" w:eastAsia="Times New Roman" w:hAnsi="MuseoSans-300" w:cs="Times New Roman"/>
                                <w:sz w:val="20"/>
                                <w:szCs w:val="20"/>
                                <w:lang w:eastAsia="de-DE"/>
                              </w:rPr>
                              <w:t>Gesunde Ernährung: kein Eis, keine Süßigkeiten essen – zu viel Zucker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B333B2" id="Abgerundetes Rechteck 12" o:spid="_x0000_s1028" style="position:absolute;margin-left:-.6pt;margin-top:33.3pt;width:206pt;height:206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" fillcolor="white [3201]" strokecolor="#92cddc [1944]" strokeweight="2pt">
                <v:textbox>
                  <w:txbxContent>
                    <w:p w14:paraId="7D7E9ACB" w14:textId="77777777" w:rsidR="00176243" w:rsidRPr="001F2A12" w:rsidRDefault="00176243" w:rsidP="00176243">
                      <w:pPr>
                        <w:tabs>
                          <w:tab w:val="left" w:pos="1500"/>
                        </w:tabs>
                        <w:rPr>
                          <w:rFonts w:ascii="MuseoSans-300" w:eastAsia="Times New Roman" w:hAnsi="MuseoSans-300" w:cs="Times New Roman"/>
                          <w:b/>
                          <w:sz w:val="20"/>
                        </w:rPr>
                      </w:pPr>
                      <w:r w:rsidRPr="001F2A12">
                        <w:rPr>
                          <w:rFonts w:ascii="MuseoSans-300" w:eastAsia="Times New Roman" w:hAnsi="MuseoSans-300" w:cs="Times New Roman"/>
                          <w:b/>
                          <w:sz w:val="20"/>
                        </w:rPr>
                        <w:t>Person 3: Sportcoach</w:t>
                      </w:r>
                    </w:p>
                    <w:p w14:paraId="7D0551CE" w14:textId="77777777" w:rsidR="00176243" w:rsidRPr="001F2A12" w:rsidRDefault="00176243" w:rsidP="00176243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1500"/>
                        </w:tabs>
                        <w:ind w:left="284" w:hanging="142"/>
                        <w:rPr>
                          <w:rFonts w:ascii="MuseoSans-300" w:eastAsia="Times New Roman" w:hAnsi="MuseoSans-300" w:cs="Times New Roman"/>
                          <w:sz w:val="20"/>
                          <w:szCs w:val="20"/>
                          <w:lang w:eastAsia="de-DE"/>
                        </w:rPr>
                      </w:pPr>
                      <w:r w:rsidRPr="001F2A12">
                        <w:rPr>
                          <w:rFonts w:ascii="MuseoSans-300" w:eastAsia="Times New Roman" w:hAnsi="MuseoSans-300" w:cs="Times New Roman"/>
                          <w:sz w:val="20"/>
                          <w:szCs w:val="20"/>
                          <w:lang w:eastAsia="de-DE"/>
                        </w:rPr>
                        <w:t>Regelmäßige Bewegung an der frischen Luft</w:t>
                      </w:r>
                    </w:p>
                    <w:p w14:paraId="502059F9" w14:textId="77777777" w:rsidR="00176243" w:rsidRPr="001F2A12" w:rsidRDefault="00176243" w:rsidP="00176243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1500"/>
                        </w:tabs>
                        <w:ind w:left="284" w:hanging="142"/>
                        <w:rPr>
                          <w:rFonts w:ascii="MuseoSans-300" w:eastAsia="Times New Roman" w:hAnsi="MuseoSans-300" w:cs="Times New Roman"/>
                          <w:sz w:val="20"/>
                          <w:szCs w:val="20"/>
                          <w:lang w:eastAsia="de-DE"/>
                        </w:rPr>
                      </w:pPr>
                      <w:r w:rsidRPr="001F2A12">
                        <w:rPr>
                          <w:rFonts w:ascii="MuseoSans-300" w:eastAsia="Times New Roman" w:hAnsi="MuseoSans-300" w:cs="Times New Roman"/>
                          <w:sz w:val="20"/>
                          <w:szCs w:val="20"/>
                          <w:lang w:eastAsia="de-DE"/>
                        </w:rPr>
                        <w:t>Ausprobieren von neuen Sportarten wie Trampolinspringen oder Hula-Hoop</w:t>
                      </w:r>
                    </w:p>
                    <w:p w14:paraId="04289554" w14:textId="77777777" w:rsidR="00176243" w:rsidRPr="001F2A12" w:rsidRDefault="00176243" w:rsidP="00176243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1500"/>
                        </w:tabs>
                        <w:ind w:left="284" w:hanging="142"/>
                        <w:rPr>
                          <w:rFonts w:ascii="MuseoSans-300" w:eastAsia="Times New Roman" w:hAnsi="MuseoSans-300" w:cs="Times New Roman"/>
                          <w:sz w:val="20"/>
                          <w:szCs w:val="20"/>
                          <w:lang w:eastAsia="de-DE"/>
                        </w:rPr>
                      </w:pPr>
                      <w:r w:rsidRPr="001F2A12">
                        <w:rPr>
                          <w:rFonts w:ascii="MuseoSans-300" w:eastAsia="Times New Roman" w:hAnsi="MuseoSans-300" w:cs="Times New Roman"/>
                          <w:sz w:val="20"/>
                          <w:szCs w:val="20"/>
                          <w:lang w:eastAsia="de-DE"/>
                        </w:rPr>
                        <w:t>Gesunde Ernährung: kein Eis, keine Süßigkeiten essen – zu viel Zucker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E462A4D" w14:textId="14D1B8EC" w:rsidR="004D7FF2" w:rsidRDefault="004D7FF2" w:rsidP="00E822D4">
      <w:pPr>
        <w:pStyle w:val="LMMABAUFGABE"/>
        <w:rPr>
          <w:color w:val="00889B"/>
        </w:rPr>
      </w:pPr>
    </w:p>
    <w:p w14:paraId="4CAFED68" w14:textId="4465F245" w:rsidR="004D7FF2" w:rsidRDefault="004D7FF2" w:rsidP="00E822D4">
      <w:pPr>
        <w:pStyle w:val="LMMABAUFGABE"/>
        <w:rPr>
          <w:color w:val="00889B"/>
        </w:rPr>
      </w:pPr>
    </w:p>
    <w:p w14:paraId="17D0B027" w14:textId="3C028503" w:rsidR="004D7FF2" w:rsidRDefault="004D7FF2" w:rsidP="00E822D4">
      <w:pPr>
        <w:pStyle w:val="LMMABAUFGABE"/>
        <w:rPr>
          <w:color w:val="00889B"/>
        </w:rPr>
      </w:pPr>
    </w:p>
    <w:p w14:paraId="47B58A73" w14:textId="1A8D26C3" w:rsidR="004D7FF2" w:rsidRDefault="004D7FF2" w:rsidP="00E822D4">
      <w:pPr>
        <w:pStyle w:val="LMMABAUFGABE"/>
        <w:rPr>
          <w:color w:val="00889B"/>
        </w:rPr>
      </w:pPr>
    </w:p>
    <w:p w14:paraId="1BA34C96" w14:textId="77BF975A" w:rsidR="00E822D4" w:rsidRDefault="00E822D4" w:rsidP="00E822D4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0C1E5E6B" w14:textId="0418F921" w:rsidR="004D7FF2" w:rsidRDefault="004D7FF2" w:rsidP="00E822D4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4D1A1AB0" w14:textId="6CBCEB66" w:rsidR="004D7FF2" w:rsidRDefault="004D7FF2" w:rsidP="00E822D4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01796CFC" w14:textId="2A56A889" w:rsidR="004D7FF2" w:rsidRDefault="004D7FF2" w:rsidP="00E822D4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598C50F5" w14:textId="652B61A2" w:rsidR="004D7FF2" w:rsidRDefault="004D7FF2" w:rsidP="00E822D4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66F6B99C" w14:textId="4B785A84" w:rsidR="00DA6601" w:rsidRPr="00995000" w:rsidRDefault="00DA6601" w:rsidP="00DA660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color w:val="00889B"/>
          <w:spacing w:val="1"/>
          <w:kern w:val="1"/>
          <w:sz w:val="20"/>
          <w:szCs w:val="20"/>
        </w:rPr>
      </w:pPr>
    </w:p>
    <w:p w14:paraId="4115120E" w14:textId="112ED039" w:rsidR="00B62123" w:rsidRDefault="00B62123"/>
    <w:sectPr w:rsidR="00B62123" w:rsidSect="0091187F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2098" w:right="1077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1CCB4" w14:textId="77777777" w:rsidR="007E1397" w:rsidRDefault="007E1397" w:rsidP="004F0C8C">
      <w:pPr>
        <w:spacing w:after="0" w:line="240" w:lineRule="auto"/>
      </w:pPr>
      <w:r>
        <w:separator/>
      </w:r>
    </w:p>
  </w:endnote>
  <w:endnote w:type="continuationSeparator" w:id="0">
    <w:p w14:paraId="1CC2D563" w14:textId="77777777" w:rsidR="007E1397" w:rsidRDefault="007E1397" w:rsidP="004F0C8C">
      <w:pPr>
        <w:spacing w:after="0" w:line="240" w:lineRule="auto"/>
      </w:pPr>
      <w:r>
        <w:continuationSeparator/>
      </w:r>
    </w:p>
  </w:endnote>
  <w:endnote w:type="continuationNotice" w:id="1">
    <w:p w14:paraId="4B48AEE1" w14:textId="77777777" w:rsidR="00176243" w:rsidRDefault="001762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 Book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Gran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5C935B40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488B433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B76000A" w14:textId="17D91D8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8EC4EAF" w14:textId="77777777" w:rsidR="000829E3" w:rsidRPr="007E50E4" w:rsidRDefault="000829E3" w:rsidP="00887E55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C2091A0" w14:textId="77777777" w:rsidR="00D9267A" w:rsidRPr="007E50E4" w:rsidRDefault="00D9267A">
    <w:pPr>
      <w:pStyle w:val="Fuzeile"/>
      <w:rPr>
        <w:color w:val="00889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753F220F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CAFED1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99E967A" w14:textId="1431E07F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3FFBE95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0A81AD" w14:textId="77777777" w:rsidR="00D9267A" w:rsidRPr="007E50E4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E9534" w14:textId="77777777" w:rsidR="007E1397" w:rsidRDefault="007E1397" w:rsidP="004F0C8C">
      <w:pPr>
        <w:spacing w:after="0" w:line="240" w:lineRule="auto"/>
      </w:pPr>
      <w:r>
        <w:separator/>
      </w:r>
    </w:p>
  </w:footnote>
  <w:footnote w:type="continuationSeparator" w:id="0">
    <w:p w14:paraId="2D33085A" w14:textId="77777777" w:rsidR="007E1397" w:rsidRDefault="007E1397" w:rsidP="004F0C8C">
      <w:pPr>
        <w:spacing w:after="0" w:line="240" w:lineRule="auto"/>
      </w:pPr>
      <w:r>
        <w:continuationSeparator/>
      </w:r>
    </w:p>
  </w:footnote>
  <w:footnote w:type="continuationNotice" w:id="1">
    <w:p w14:paraId="2C80A2D1" w14:textId="77777777" w:rsidR="00176243" w:rsidRDefault="001762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87BA" w14:textId="2C658C78" w:rsidR="0091187F" w:rsidRDefault="004D7FF2" w:rsidP="0091187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74B6417D" wp14:editId="3053628D">
              <wp:simplePos x="0" y="0"/>
              <wp:positionH relativeFrom="column">
                <wp:posOffset>3789045</wp:posOffset>
              </wp:positionH>
              <wp:positionV relativeFrom="page">
                <wp:posOffset>297180</wp:posOffset>
              </wp:positionV>
              <wp:extent cx="2541270" cy="617220"/>
              <wp:effectExtent l="0" t="0" r="0" b="0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1270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B5DDC" w14:textId="37176329" w:rsidR="0091187F" w:rsidRPr="006E639C" w:rsidRDefault="004D7FF2" w:rsidP="0091187F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Beispiele für Rollenkarten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641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298.35pt;margin-top:23.4pt;width:200.1pt;height:48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" o:allowincell="f" filled="f" fillcolor="#d99594 [1941]" stroked="f">
              <v:textbox>
                <w:txbxContent>
                  <w:p w14:paraId="0EFB5DDC" w14:textId="37176329" w:rsidR="0091187F" w:rsidRPr="006E639C" w:rsidRDefault="004D7FF2" w:rsidP="0091187F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Beispiele für Rollenkarten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91187F">
      <w:rPr>
        <w:noProof/>
        <w:lang w:eastAsia="de-DE"/>
      </w:rPr>
      <w:drawing>
        <wp:anchor distT="0" distB="0" distL="114300" distR="114300" simplePos="0" relativeHeight="251658242" behindDoc="1" locked="0" layoutInCell="1" allowOverlap="1" wp14:anchorId="7EFFDD5B" wp14:editId="2607F6DD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1A93B8" w14:textId="628B7C51" w:rsidR="00D8071A" w:rsidRDefault="00995000" w:rsidP="00995000">
    <w:pPr>
      <w:pStyle w:val="Kopfzeile"/>
      <w:tabs>
        <w:tab w:val="clear" w:pos="4536"/>
        <w:tab w:val="clear" w:pos="9072"/>
        <w:tab w:val="left" w:pos="88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E459" w14:textId="398E514E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1ECCB08" wp14:editId="77AA0B7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359BC12" wp14:editId="1D113E43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B0F8" w14:textId="3F2C2938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BC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377.4pt;margin-top:23.25pt;width:120.75pt;height:63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" o:allowincell="f" filled="f" fillcolor="#d99594 [1941]" stroked="f">
              <v:textbox>
                <w:txbxContent>
                  <w:p w14:paraId="2D2BB0F8" w14:textId="3F2C2938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9661B"/>
    <w:multiLevelType w:val="hybridMultilevel"/>
    <w:tmpl w:val="BCEACF90"/>
    <w:lvl w:ilvl="0" w:tplc="384E980A">
      <w:numFmt w:val="bullet"/>
      <w:lvlText w:val="­"/>
      <w:lvlJc w:val="left"/>
      <w:pPr>
        <w:ind w:left="720" w:hanging="360"/>
      </w:pPr>
      <w:rPr>
        <w:rFonts w:ascii="Futura Book" w:eastAsia="Times New Roman" w:hAnsi="Futura Book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63397"/>
    <w:rsid w:val="000829E3"/>
    <w:rsid w:val="000E50E9"/>
    <w:rsid w:val="00115624"/>
    <w:rsid w:val="0011787F"/>
    <w:rsid w:val="001267EB"/>
    <w:rsid w:val="00176243"/>
    <w:rsid w:val="001F2A12"/>
    <w:rsid w:val="00433401"/>
    <w:rsid w:val="004C3389"/>
    <w:rsid w:val="004D7FF2"/>
    <w:rsid w:val="004F0C8C"/>
    <w:rsid w:val="00505E76"/>
    <w:rsid w:val="00541DFF"/>
    <w:rsid w:val="00543DD4"/>
    <w:rsid w:val="00554F2E"/>
    <w:rsid w:val="005A0BFA"/>
    <w:rsid w:val="005D77BB"/>
    <w:rsid w:val="006601A8"/>
    <w:rsid w:val="006E639C"/>
    <w:rsid w:val="007068DA"/>
    <w:rsid w:val="00737BA9"/>
    <w:rsid w:val="00740BB6"/>
    <w:rsid w:val="007E1397"/>
    <w:rsid w:val="007E44A6"/>
    <w:rsid w:val="007E50E4"/>
    <w:rsid w:val="00801157"/>
    <w:rsid w:val="008E3200"/>
    <w:rsid w:val="0091187F"/>
    <w:rsid w:val="00924EA8"/>
    <w:rsid w:val="00995000"/>
    <w:rsid w:val="009F2132"/>
    <w:rsid w:val="00A30972"/>
    <w:rsid w:val="00AB1B13"/>
    <w:rsid w:val="00B36AA0"/>
    <w:rsid w:val="00B62123"/>
    <w:rsid w:val="00CB586C"/>
    <w:rsid w:val="00D142C5"/>
    <w:rsid w:val="00D8071A"/>
    <w:rsid w:val="00D866F4"/>
    <w:rsid w:val="00D9267A"/>
    <w:rsid w:val="00DA6601"/>
    <w:rsid w:val="00E447D4"/>
    <w:rsid w:val="00E44EED"/>
    <w:rsid w:val="00E822D4"/>
    <w:rsid w:val="00ED5A20"/>
    <w:rsid w:val="00F5394E"/>
    <w:rsid w:val="00F86BBA"/>
    <w:rsid w:val="00FC3482"/>
    <w:rsid w:val="00FD57DE"/>
    <w:rsid w:val="00FF208D"/>
    <w:rsid w:val="00FF40DC"/>
    <w:rsid w:val="68876309"/>
    <w:rsid w:val="6982AA9E"/>
    <w:rsid w:val="7A274ED2"/>
    <w:rsid w:val="7C36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5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Listenabsatz">
    <w:name w:val="List Paragraph"/>
    <w:basedOn w:val="Standard"/>
    <w:uiPriority w:val="34"/>
    <w:qFormat/>
    <w:rsid w:val="004D7FF2"/>
    <w:pPr>
      <w:spacing w:after="0" w:line="240" w:lineRule="auto"/>
      <w:ind w:left="720"/>
      <w:contextualSpacing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AFYC7NJT7KP2-1905227610-852603</_dlc_DocId>
    <_dlc_DocIdUrl xmlns="30f8d9ab-8048-4911-afe4-f0c444fa604b">
      <Url>https://eduversum.sharepoint.com/sites/Daten/_layouts/15/DocIdRedir.aspx?ID=AFYC7NJT7KP2-1905227610-852603</Url>
      <Description>AFYC7NJT7KP2-1905227610-852603</Description>
    </_dlc_DocIdUrl>
  </documentManagement>
</p:properties>
</file>

<file path=customXml/itemProps1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2A0B25-A288-4466-BE5B-B7D254789D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7FF8D5-2ECE-4FBE-8633-5EC0791EB69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29F81BE-129F-4EEB-8EEA-0C2C3EBF8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F562300-8374-4ADC-880C-9A06881D087C}">
  <ds:schemaRefs>
    <ds:schemaRef ds:uri="http://schemas.microsoft.com/office/2006/metadata/properties"/>
    <ds:schemaRef ds:uri="http://schemas.microsoft.com/office/infopath/2007/PartnerControls"/>
    <ds:schemaRef ds:uri="30f8d9ab-8048-4911-afe4-f0c444fa60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20170713.dotx</Template>
  <TotalTime>0</TotalTime>
  <Pages>1</Pages>
  <Words>58</Words>
  <Characters>367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Hahslinger</dc:creator>
  <cp:lastModifiedBy>Katharina Hahslinger</cp:lastModifiedBy>
  <cp:revision>16</cp:revision>
  <cp:lastPrinted>2017-07-12T15:42:00Z</cp:lastPrinted>
  <dcterms:created xsi:type="dcterms:W3CDTF">2021-08-30T10:57:00Z</dcterms:created>
  <dcterms:modified xsi:type="dcterms:W3CDTF">2021-11-19T14:45:00Z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14740600</vt:r8>
  </property>
  <property fmtid="{D5CDD505-2E9C-101B-9397-08002B2CF9AE}" pid="4" name="_dlc_DocIdItemGuid">
    <vt:lpwstr>7280898b-bc62-425a-8c41-99e45e889cd0</vt:lpwstr>
  </property>
</Properties>
</file>