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A6C" w:rsidRPr="0084063C" w:rsidRDefault="00280A6C" w:rsidP="0084063C">
      <w:pPr>
        <w:widowControl w:val="0"/>
        <w:autoSpaceDE w:val="0"/>
        <w:autoSpaceDN w:val="0"/>
        <w:adjustRightInd w:val="0"/>
        <w:spacing w:before="400" w:after="142" w:line="300" w:lineRule="exact"/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</w:pPr>
      <w:r w:rsidRPr="0084063C"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 xml:space="preserve">Das </w:t>
      </w:r>
      <w:proofErr w:type="spellStart"/>
      <w:r w:rsidRPr="0084063C"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>große</w:t>
      </w:r>
      <w:proofErr w:type="spellEnd"/>
      <w:r w:rsidRPr="0084063C"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 xml:space="preserve"> Wasser-Quiz</w:t>
      </w:r>
    </w:p>
    <w:p w:rsidR="000A3C45" w:rsidRDefault="000A3C45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280A6C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Wie heißt Wasser, das man trinken kann?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Trinkwasser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S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Schmutzwasser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T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Abwasser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L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280A6C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Wenn Wasser zu Eis wird, nennt man das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gefrieren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C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schmelzen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R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verdampfen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W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280A6C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Verschmutztes Wasser heißt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Trinkwasser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M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Grundwasser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U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Abwasser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H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84063C" w:rsidRDefault="00280A6C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Wasser friert bei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4 °C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G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0 °C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M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100 °C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D</w:t>
      </w:r>
    </w:p>
    <w:p w:rsid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84063C" w:rsidRPr="00280A6C" w:rsidRDefault="0084063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280A6C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Der Regen, der bei uns auf die Erde fällt, versickert im Boden. Wie nennt man das Wasser, das sich unter der Erde sammelt?</w:t>
      </w:r>
    </w:p>
    <w:p w:rsidR="00280A6C" w:rsidRPr="00D36D88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Grundwasser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E</w:t>
      </w:r>
    </w:p>
    <w:p w:rsidR="00280A6C" w:rsidRPr="00D36D88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Bodenwasser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K</w:t>
      </w:r>
    </w:p>
    <w:p w:rsidR="00280A6C" w:rsidRPr="00D36D88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Abwasser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V</w:t>
      </w:r>
    </w:p>
    <w:p w:rsidR="00280A6C" w:rsidRPr="00D36D88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Salzwasser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P</w:t>
      </w:r>
    </w:p>
    <w:p w:rsidR="0084063C" w:rsidRPr="00280A6C" w:rsidRDefault="0084063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bookmarkStart w:id="0" w:name="_GoBack"/>
      <w:bookmarkEnd w:id="0"/>
    </w:p>
    <w:p w:rsidR="00280A6C" w:rsidRPr="00280A6C" w:rsidRDefault="00280A6C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lastRenderedPageBreak/>
        <w:t>Wasser fällt nicht vom Himmel als</w:t>
      </w:r>
    </w:p>
    <w:p w:rsidR="0084063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Regen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Z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Nebel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L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Schnee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G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Hagel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N</w:t>
      </w:r>
    </w:p>
    <w:p w:rsid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84063C" w:rsidRPr="00280A6C" w:rsidRDefault="0084063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280A6C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Wie nennt man gefrorenes Wasser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Dampf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B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Eis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Z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Dunst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T</w:t>
      </w:r>
    </w:p>
    <w:p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280A6C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Was passiert, wenn die Sonne auf die Wasseroberfläche scheint?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Das Wasser schmilzt.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I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Das Wasser kondensiert.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4063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N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Das Wasser verdunstet.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4063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W</w:t>
      </w:r>
    </w:p>
    <w:p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280A6C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Die Pfütze wird kleiner. Das Wasser ...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verdampft.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O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kondensiert.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W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verdunstet.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A</w:t>
      </w:r>
    </w:p>
    <w:p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Wie viel Wasser brauchen wir für ein Bad in der Wanne?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br/>
      </w: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140 Liter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S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90 Liter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6D88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V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60 Liter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6D88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E</w:t>
      </w:r>
    </w:p>
    <w:p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280A6C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280A6C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Warum heißt das Trinkwasser Süßwasser?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weil es viel weniger Salz als das Meerwasser enthält.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6D88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S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weil es Zucker enthält.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6D88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U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Weil es süßlich schmeckt.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6D88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A</w:t>
      </w:r>
    </w:p>
    <w:p w:rsidR="00280A6C" w:rsidRPr="00280A6C" w:rsidRDefault="00280A6C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lastRenderedPageBreak/>
        <w:t>Was treibt den Wasserkreislauf an?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der Mond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K</w:t>
      </w:r>
    </w:p>
    <w:p w:rsidR="0084063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die Sonne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E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der Wind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R</w:t>
      </w:r>
    </w:p>
    <w:p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280A6C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Warum sollte man eine geschlossene Flasche mit Wasser im Winter nicht auf dem Balkon stehen lassen? Was könnte passieren?</w:t>
      </w:r>
    </w:p>
    <w:p w:rsidR="0084063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Die Flüssigkeit könnte verdunsten.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4063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U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Die Flasche könnte platzen.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R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  <w:t>Giftige Stoffe könnten von der Flasche ins Wasser gelangen.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4063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4063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B</w:t>
      </w:r>
    </w:p>
    <w:p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280A6C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280A6C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 w:rsidRPr="0084063C">
        <w:rPr>
          <w:rFonts w:ascii="MuseoSans-300" w:eastAsia="Times New Roman" w:hAnsi="MuseoSans-300" w:cs="MuseoSans-300"/>
          <w:b/>
          <w:spacing w:val="1"/>
          <w:kern w:val="1"/>
          <w:sz w:val="24"/>
          <w:szCs w:val="20"/>
          <w:lang w:eastAsia="de-DE"/>
        </w:rPr>
        <w:t>Lösungswort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: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</w:p>
    <w:p w:rsidR="00280A6C" w:rsidRPr="00280A6C" w:rsidRDefault="00280A6C" w:rsidP="00280A6C">
      <w:pPr>
        <w:widowControl w:val="0"/>
        <w:autoSpaceDE w:val="0"/>
        <w:autoSpaceDN w:val="0"/>
        <w:adjustRightInd w:val="0"/>
        <w:spacing w:after="113" w:line="26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sectPr w:rsidR="00280A6C" w:rsidRPr="00280A6C" w:rsidSect="00280A6C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A6C" w:rsidRDefault="00280A6C" w:rsidP="00280A6C">
      <w:pPr>
        <w:spacing w:after="0" w:line="240" w:lineRule="auto"/>
      </w:pPr>
      <w:r>
        <w:separator/>
      </w:r>
    </w:p>
  </w:endnote>
  <w:endnote w:type="continuationSeparator" w:id="0">
    <w:p w:rsidR="00280A6C" w:rsidRDefault="00280A6C" w:rsidP="0028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0829E3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0829E3" w:rsidRPr="00D9267A" w:rsidRDefault="00457DFA" w:rsidP="00887E55">
          <w:pPr>
            <w:pStyle w:val="Fuzeile1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0829E3" w:rsidRDefault="00457DFA" w:rsidP="00887E55">
          <w:pPr>
            <w:pStyle w:val="Fuzeile1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0829E3" w:rsidRDefault="00457DFA" w:rsidP="00887E55">
          <w:pPr>
            <w:pStyle w:val="Fuzeile1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0A3C45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0A3C45" w:rsidRPr="000A3C45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3</w:t>
            </w:r>
          </w:fldSimple>
        </w:p>
      </w:tc>
    </w:tr>
  </w:tbl>
  <w:p w:rsidR="00D9267A" w:rsidRDefault="000A3C45">
    <w:pPr>
      <w:pStyle w:val="Fuzeile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D9267A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D9267A" w:rsidRPr="00D9267A" w:rsidRDefault="00457DFA">
          <w:pPr>
            <w:pStyle w:val="Fuzeile1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D9267A" w:rsidRDefault="00457DFA" w:rsidP="007E44A6">
          <w:pPr>
            <w:pStyle w:val="Fuzeile1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D9267A" w:rsidRDefault="00457DFA" w:rsidP="007E44A6">
          <w:pPr>
            <w:pStyle w:val="Fuzeile1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0A3C45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0A3C45" w:rsidRPr="000A3C45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3</w:t>
            </w:r>
          </w:fldSimple>
        </w:p>
      </w:tc>
    </w:tr>
  </w:tbl>
  <w:p w:rsidR="00D9267A" w:rsidRDefault="000A3C45">
    <w:pPr>
      <w:pStyle w:val="Fu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A6C" w:rsidRDefault="00280A6C" w:rsidP="00280A6C">
      <w:pPr>
        <w:spacing w:after="0" w:line="240" w:lineRule="auto"/>
      </w:pPr>
      <w:r>
        <w:separator/>
      </w:r>
    </w:p>
  </w:footnote>
  <w:footnote w:type="continuationSeparator" w:id="0">
    <w:p w:rsidR="00280A6C" w:rsidRDefault="00280A6C" w:rsidP="00280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71A" w:rsidRDefault="00280A6C">
    <w:pPr>
      <w:pStyle w:val="Kopfzeile1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0" t="0" r="0" b="1270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9959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77BB" w:rsidRPr="005D77BB" w:rsidRDefault="00280A6C" w:rsidP="005D77BB">
                          <w:pPr>
                            <w:pStyle w:val="LMMABHEADERFolgeseiteFach"/>
                          </w:pPr>
                          <w:r>
                            <w:t>QUIZ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z8Ft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cN62oU2eqMg87A6X4AN7O/lXvosmOqhztZfdVIyGVLxYbdKCXHltEasgvtTf/s&#10;6oSjLch6/CBrCEO3RjqgfaN6WzooBgJ06NLjqTOQCqpsyCBIZzGYKrBFl0kYxS4EzY63B6XNOyZ7&#10;ZBc5VtB5h053d9rYbGh2dLHBhCx517nud+LZAThOJxAbrlqbzcI180capKtklRCPRLOVR4Ki8G7K&#10;JfFmZTiPi8tiuSzCnzZuSLKW1zUTNsxRWCH5s8YdJD5J4iQtLTteWzibklab9bJTaEdB2EWaxik5&#10;FOTMzX+ehisCcHlBKYxIcBulXjlL5h4pSeyl8yDxgjC9TWcBSUlRPqd0xwX7d0pozHEaQx8dnd9y&#10;C9z3mhvNem5gdHS8z3FycqKZleBK1K61hvJuWp+Vwqb/VApo97HRTrBWo5NazX69BxSr4rWsH0G6&#10;SoKyQIQw72DRSvUdoxFmR471ty1VDKPuvQD5pyEhdti4DYnnEWzUuWV9bqGiAqgcG4ym5dJMA2o7&#10;KL5pIdL04IS8gSfTcKfmp6wODw3mgyN1mGV2AJ3vndfTxF38AgAA//8DAFBLAwQUAAYACAAAACEA&#10;oQCrNN4AAAALAQAADwAAAGRycy9kb3ducmV2LnhtbEyPwU7DMBBE70j8g7VI3KiTtklDiFMhBJyQ&#10;KgLc3XhJIux1FLttyteznOC4M0+zM9V2dlYccQqDJwXpIgGB1HozUKfg/e3ppgARoiajrSdUcMYA&#10;2/ryotKl8Sd6xWMTO8EhFEqtoI9xLKUMbY9Oh4Ufkdj79JPTkc+pk2bSJw53Vi6TJJdOD8Qfej3i&#10;Q4/tV3NwCp7tLnu0648xpMXLJkTfdN/Ls1LXV/P9HYiIc/yD4bc+V4eaO+39gUwQVsFmlWeMspHm&#10;vIGJ4jZjZc9Ktl6BrCv5f0P9AwAA//8DAFBLAQItABQABgAIAAAAIQC2gziS/gAAAOEBAAATAAAA&#10;AAAAAAAAAAAAAAAAAABbQ29udGVudF9UeXBlc10ueG1sUEsBAi0AFAAGAAgAAAAhADj9If/WAAAA&#10;lAEAAAsAAAAAAAAAAAAAAAAALwEAAF9yZWxzLy5yZWxzUEsBAi0AFAAGAAgAAAAhAPQvPwW3AgAA&#10;uQUAAA4AAAAAAAAAAAAAAAAALgIAAGRycy9lMm9Eb2MueG1sUEsBAi0AFAAGAAgAAAAhAKEAqzTe&#10;AAAACwEAAA8AAAAAAAAAAAAAAAAAEQUAAGRycy9kb3ducmV2LnhtbFBLBQYAAAAABAAEAPMAAAAc&#10;BgAAAAA=&#10;" filled="f" fillcolor="#d99594" stroked="f">
              <v:textbox>
                <w:txbxContent>
                  <w:p w:rsidR="005D77BB" w:rsidRPr="005D77BB" w:rsidRDefault="00280A6C" w:rsidP="005D77BB">
                    <w:pPr>
                      <w:pStyle w:val="LMMABHEADERFolgeseiteFach"/>
                    </w:pPr>
                    <w:r>
                      <w:t>QUIZ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457DFA"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4B4CB02E" wp14:editId="580FB29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86C" w:rsidRDefault="00457DFA">
    <w:pPr>
      <w:pStyle w:val="Kopfzeile1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D4361E9" wp14:editId="4D1008A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0A6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1905" t="0" r="0" b="1270"/>
              <wp:wrapTopAndBottom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9959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639C" w:rsidRPr="006E639C" w:rsidRDefault="00280A6C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QUIZ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ieuQ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aZmbYVCW52h1yk43ffgZsZbOVpPy1T3d7L8qpGQq4aKLbtRSg4NoxVk5276Z1cn&#10;HG1BNsMHWUEYujPSAY216iwgFAMBOnTp8dQZSAWVNmR8eRlHMUYl2BZBMoM1JOfT9Hi7V9q8Y7JD&#10;dpFhBZ136HR/p83kenSxwYQseNu67rfi2QFgTicQG65am83CNfNHEiTrxXpBPBLN1h4J8ty7KVbE&#10;mxXhPM4v89UqD3/auCFJG15VTNgwR2GF5M8ad5D4JImTtLRseWXhbEpabTerVqE9BWHnSRIn5FCQ&#10;Mzf/eRquXsDlBaUwIsFtlHjFbDH3SEFiL5kHCy8Ik9tkFpCE5MVzSndcsH+nhIYMJ7anjs5vuQXu&#10;e82Nph03MDpa3llF2M860dRKcC0qtzaUt9P6rBQ2/adSQLuPjXaCtRqd1GrGzXh4GQBmxbyR1SMo&#10;WEkQGMgUxh4sGqm+YzTACMmw/rajimHUvhfwCpKQEDtz3IbE8wg26tyyObdQUQJUhg1G03Jlpjm1&#10;6xXfNhBpendC3sDLqbkT9VNWwMhuYEw4boeRZufQ+d55PQ3e5S8AAAD//wMAUEsDBBQABgAIAAAA&#10;IQByzIUg3wAAAAsBAAAPAAAAZHJzL2Rvd25yZXYueG1sTI/NTsMwEITvSLyDtUjcqNNQ8kecCiHg&#10;hIQIcHfjJYmw11HstilPz3KC26xmNPNtvV2cFQecw+hJwXqVgEDqvBmpV/D+9nhVgAhRk9HWEyo4&#10;YYBtc35W68r4I73ioY294BIKlVYwxDhVUoZuQKfDyk9I7H362enI59xLM+sjlzsr0yTJpNMj8cKg&#10;J7wfsPtq907Bk325ebCbjymsi+c8RN/23+lJqcuL5e4WRMQl/oXhF5/RoWGmnd+TCcIqyNOc0SMb&#10;m/QaBCfKrGSxU5BmZQGyqeX/H5ofAAAA//8DAFBLAQItABQABgAIAAAAIQC2gziS/gAAAOEBAAAT&#10;AAAAAAAAAAAAAAAAAAAAAABbQ29udGVudF9UeXBlc10ueG1sUEsBAi0AFAAGAAgAAAAhADj9If/W&#10;AAAAlAEAAAsAAAAAAAAAAAAAAAAALwEAAF9yZWxzLy5yZWxzUEsBAi0AFAAGAAgAAAAhAF4xiJ65&#10;AgAAwAUAAA4AAAAAAAAAAAAAAAAALgIAAGRycy9lMm9Eb2MueG1sUEsBAi0AFAAGAAgAAAAhAHLM&#10;hSDfAAAACwEAAA8AAAAAAAAAAAAAAAAAEwUAAGRycy9kb3ducmV2LnhtbFBLBQYAAAAABAAEAPMA&#10;AAAfBgAAAAA=&#10;" o:allowincell="f" filled="f" fillcolor="#d99594" stroked="f">
              <v:textbox>
                <w:txbxContent>
                  <w:p w:rsidR="006E639C" w:rsidRPr="006E639C" w:rsidRDefault="00280A6C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QUIZ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6C"/>
    <w:rsid w:val="000A3C45"/>
    <w:rsid w:val="000D0469"/>
    <w:rsid w:val="00280A6C"/>
    <w:rsid w:val="00457DFA"/>
    <w:rsid w:val="00512E42"/>
    <w:rsid w:val="00690CC9"/>
    <w:rsid w:val="0084063C"/>
    <w:rsid w:val="00AC0F2F"/>
    <w:rsid w:val="00C71BE0"/>
    <w:rsid w:val="00D3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E091B"/>
  <w15:chartTrackingRefBased/>
  <w15:docId w15:val="{84599CF5-DB2C-4B81-A0FF-0BE460E4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zeile1">
    <w:name w:val="Kopfzeile1"/>
    <w:basedOn w:val="Standard"/>
    <w:next w:val="Kopfzeile"/>
    <w:link w:val="KopfzeileZchn"/>
    <w:uiPriority w:val="99"/>
    <w:semiHidden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1"/>
    <w:uiPriority w:val="99"/>
    <w:semiHidden/>
    <w:rsid w:val="00280A6C"/>
  </w:style>
  <w:style w:type="paragraph" w:customStyle="1" w:styleId="Fuzeile1">
    <w:name w:val="Fußzeile1"/>
    <w:basedOn w:val="Standard"/>
    <w:next w:val="Fuzeile"/>
    <w:link w:val="FuzeileZchn"/>
    <w:uiPriority w:val="99"/>
    <w:semiHidden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1"/>
    <w:uiPriority w:val="99"/>
    <w:semiHidden/>
    <w:rsid w:val="00280A6C"/>
  </w:style>
  <w:style w:type="table" w:styleId="Tabellenraster">
    <w:name w:val="Table Grid"/>
    <w:basedOn w:val="NormaleTabelle"/>
    <w:uiPriority w:val="59"/>
    <w:rsid w:val="00280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HEADERFolgeseiteFach">
    <w:name w:val="LMM AB HEADER Folgeseite Fach"/>
    <w:basedOn w:val="Standard"/>
    <w:qFormat/>
    <w:rsid w:val="00280A6C"/>
    <w:pPr>
      <w:spacing w:after="0" w:line="240" w:lineRule="auto"/>
      <w:jc w:val="center"/>
    </w:pPr>
    <w:rPr>
      <w:rFonts w:ascii="Museo Sans 900" w:eastAsia="Times New Roman" w:hAnsi="Museo Sans 900"/>
      <w:color w:val="00529C"/>
      <w:sz w:val="18"/>
      <w:szCs w:val="18"/>
      <w:lang w:eastAsia="de-DE"/>
    </w:rPr>
  </w:style>
  <w:style w:type="paragraph" w:styleId="Kopfzeile">
    <w:name w:val="header"/>
    <w:basedOn w:val="Standard"/>
    <w:link w:val="KopfzeileZchn1"/>
    <w:uiPriority w:val="99"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1">
    <w:name w:val="Kopfzeile Zchn1"/>
    <w:basedOn w:val="Absatz-Standardschriftart"/>
    <w:link w:val="Kopfzeile"/>
    <w:uiPriority w:val="99"/>
    <w:rsid w:val="00280A6C"/>
  </w:style>
  <w:style w:type="paragraph" w:styleId="Fuzeile">
    <w:name w:val="footer"/>
    <w:basedOn w:val="Standard"/>
    <w:link w:val="FuzeileZchn1"/>
    <w:uiPriority w:val="99"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1">
    <w:name w:val="Fußzeile Zchn1"/>
    <w:basedOn w:val="Absatz-Standardschriftart"/>
    <w:link w:val="Fuzeile"/>
    <w:uiPriority w:val="99"/>
    <w:rsid w:val="0028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Praktikant</cp:lastModifiedBy>
  <cp:revision>4</cp:revision>
  <dcterms:created xsi:type="dcterms:W3CDTF">2017-07-18T07:20:00Z</dcterms:created>
  <dcterms:modified xsi:type="dcterms:W3CDTF">2017-07-18T07:53:00Z</dcterms:modified>
</cp:coreProperties>
</file>