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F5" w:rsidRPr="001923F5" w:rsidRDefault="003A28B9" w:rsidP="00204EC1">
      <w:pPr>
        <w:pStyle w:val="LMMABAUFGABE"/>
      </w:pPr>
      <w:bookmarkStart w:id="0" w:name="_GoBack"/>
      <w:bookmarkEnd w:id="0"/>
      <w:r>
        <w:t xml:space="preserve">Experiment </w:t>
      </w:r>
      <w:r w:rsidR="00C15563">
        <w:t xml:space="preserve">mit </w:t>
      </w:r>
      <w:r w:rsidR="00587CF2">
        <w:t>Schallträgern</w:t>
      </w:r>
    </w:p>
    <w:p w:rsidR="003A28B9" w:rsidRPr="003A28B9" w:rsidRDefault="00587CF2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Luft, Holz oder Wasser: Was überträgt den Schall besser?</w:t>
      </w:r>
    </w:p>
    <w:p w:rsidR="003A28B9" w:rsidRDefault="003A28B9" w:rsidP="001923F5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C15563" w:rsidRPr="0043168C" w:rsidRDefault="00587CF2" w:rsidP="00C15563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3168C">
        <w:rPr>
          <w:rFonts w:ascii="MuseoSans-300" w:hAnsi="MuseoSans-300" w:cs="MuseoSans-300"/>
          <w:spacing w:val="1"/>
          <w:kern w:val="1"/>
          <w:sz w:val="20"/>
          <w:szCs w:val="20"/>
        </w:rPr>
        <w:t>1. Lege die Uhr auf das eine Ende des Tisches. Stelle dich an das andere Ende. Hörst du das Ticken der Uhr?</w:t>
      </w:r>
    </w:p>
    <w:p w:rsidR="00587CF2" w:rsidRDefault="00587CF2" w:rsidP="00C15563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2. Lege dein Ohr auf die Tischplatte. Hörst du das Ticken der Uhr?</w:t>
      </w:r>
    </w:p>
    <w:p w:rsidR="00587CF2" w:rsidRPr="001923F5" w:rsidRDefault="00587CF2" w:rsidP="00C15563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3. Lege die Uhr (Vorsicht: nur eine wasserdichte Uhr verwenden!) in die Badewanne. Tauche dein Ohr unter Wasser: Hörst du die Uhr?</w:t>
      </w:r>
    </w:p>
    <w:p w:rsidR="001923F5" w:rsidRDefault="001923F5" w:rsidP="001923F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587CF2" w:rsidRDefault="00587CF2" w:rsidP="001923F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412"/>
        <w:gridCol w:w="8080"/>
      </w:tblGrid>
      <w:tr w:rsidR="00D851BF" w:rsidRPr="00D851BF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D851BF" w:rsidRDefault="001923F5" w:rsidP="001923F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851BF"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Experiment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D851BF" w:rsidRDefault="00587CF2" w:rsidP="001923F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Was überträgt den Schall besser?</w:t>
            </w:r>
          </w:p>
        </w:tc>
      </w:tr>
      <w:tr w:rsidR="001923F5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4878A5">
            <w:pPr>
              <w:pStyle w:val="LMMABCopy"/>
            </w:pPr>
            <w:r>
              <w:t>Name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4878A5">
            <w:pPr>
              <w:pStyle w:val="LMMABCopy"/>
            </w:pPr>
          </w:p>
        </w:tc>
      </w:tr>
      <w:tr w:rsidR="001923F5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4878A5">
            <w:pPr>
              <w:pStyle w:val="LMMABCopy"/>
            </w:pPr>
            <w:r>
              <w:t>Beginn</w:t>
            </w:r>
          </w:p>
          <w:p w:rsidR="001923F5" w:rsidRDefault="001923F5" w:rsidP="004878A5">
            <w:pPr>
              <w:pStyle w:val="LMMABCopy"/>
            </w:pPr>
            <w:r>
              <w:t>Ende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4878A5">
            <w:pPr>
              <w:pStyle w:val="LMMABCopy"/>
            </w:pPr>
          </w:p>
        </w:tc>
      </w:tr>
      <w:tr w:rsidR="001923F5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4878A5">
            <w:pPr>
              <w:pStyle w:val="LMMABCopy"/>
            </w:pPr>
            <w:r w:rsidRPr="001923F5">
              <w:t>Versuchsfrage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3A28B9" w:rsidRDefault="001923F5" w:rsidP="003A28B9">
            <w:pPr>
              <w:spacing w:after="0" w:line="360" w:lineRule="auto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1923F5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4878A5">
            <w:pPr>
              <w:pStyle w:val="LMMABCopy"/>
            </w:pPr>
            <w:r>
              <w:rPr>
                <w:rFonts w:asciiTheme="majorHAnsi" w:hAnsiTheme="majorHAnsi" w:cs="Arial"/>
              </w:rPr>
              <w:t>Das Material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587CF2" w:rsidP="004878A5">
            <w:pPr>
              <w:pStyle w:val="LMMABCopy"/>
            </w:pPr>
            <w:r>
              <w:t>wasserdichte Uhr, Tisch, Badewanne, Wasser</w:t>
            </w:r>
          </w:p>
        </w:tc>
      </w:tr>
      <w:tr w:rsidR="003A28B9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Durchführung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4878A5">
            <w:pPr>
              <w:pStyle w:val="LMMABCopy"/>
            </w:pPr>
          </w:p>
        </w:tc>
      </w:tr>
      <w:tr w:rsidR="003A28B9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Beobachtung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</w:p>
        </w:tc>
      </w:tr>
      <w:tr w:rsidR="003A28B9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Ergebnis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4878A5">
            <w:pPr>
              <w:pStyle w:val="LMMABCopy"/>
              <w:rPr>
                <w:rFonts w:asciiTheme="majorHAnsi" w:hAnsiTheme="majorHAnsi" w:cs="Arial"/>
              </w:rPr>
            </w:pPr>
          </w:p>
        </w:tc>
      </w:tr>
    </w:tbl>
    <w:p w:rsidR="001923F5" w:rsidRDefault="001923F5" w:rsidP="001923F5">
      <w:pPr>
        <w:spacing w:after="0" w:line="360" w:lineRule="auto"/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204EC1" w:rsidRDefault="00204EC1" w:rsidP="001923F5">
      <w:pPr>
        <w:pStyle w:val="LMMABLinienausfllen"/>
      </w:pPr>
    </w:p>
    <w:sectPr w:rsidR="00204EC1" w:rsidSect="001923F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A5" w:rsidRDefault="004878A5" w:rsidP="001923F5">
      <w:pPr>
        <w:spacing w:after="0" w:line="240" w:lineRule="auto"/>
      </w:pPr>
      <w:r>
        <w:separator/>
      </w:r>
    </w:p>
  </w:endnote>
  <w:endnote w:type="continuationSeparator" w:id="0">
    <w:p w:rsidR="004878A5" w:rsidRDefault="004878A5" w:rsidP="001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4878A5" w:rsidTr="004878A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878A5" w:rsidRPr="00D9267A" w:rsidRDefault="004878A5" w:rsidP="004878A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878A5" w:rsidRDefault="004878A5" w:rsidP="004878A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878A5" w:rsidRDefault="004878A5" w:rsidP="004878A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BF4E28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BF4E28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BF4E28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026AD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4878A5" w:rsidRDefault="004878A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4878A5" w:rsidTr="004878A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878A5" w:rsidRPr="00D9267A" w:rsidRDefault="004878A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878A5" w:rsidRDefault="004878A5" w:rsidP="004878A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878A5" w:rsidRDefault="004878A5" w:rsidP="004878A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BF4E28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BF4E28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3168C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BF4E28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43168C" w:rsidRPr="0043168C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1</w:t>
            </w:r>
          </w:fldSimple>
        </w:p>
      </w:tc>
    </w:tr>
  </w:tbl>
  <w:p w:rsidR="004878A5" w:rsidRDefault="004878A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A5" w:rsidRDefault="004878A5" w:rsidP="001923F5">
      <w:pPr>
        <w:spacing w:after="0" w:line="240" w:lineRule="auto"/>
      </w:pPr>
      <w:r>
        <w:separator/>
      </w:r>
    </w:p>
  </w:footnote>
  <w:footnote w:type="continuationSeparator" w:id="0">
    <w:p w:rsidR="004878A5" w:rsidRDefault="004878A5" w:rsidP="001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A5" w:rsidRDefault="00BF4E28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4878A5" w:rsidRPr="005D77BB" w:rsidRDefault="004878A5" w:rsidP="004878A5">
                <w:pPr>
                  <w:pStyle w:val="LMMABHEADERFolgeseiteFach"/>
                </w:pPr>
                <w:r>
                  <w:t>ERDKUNDE</w:t>
                </w:r>
              </w:p>
            </w:txbxContent>
          </v:textbox>
          <w10:wrap type="topAndBottom" anchory="page"/>
        </v:shape>
      </w:pict>
    </w:r>
    <w:r w:rsidR="004878A5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A5" w:rsidRDefault="004878A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4E28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4878A5" w:rsidRPr="006E639C" w:rsidRDefault="004878A5" w:rsidP="004878A5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PHYSIK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23F5"/>
    <w:rsid w:val="00026ADF"/>
    <w:rsid w:val="000D0469"/>
    <w:rsid w:val="000D4929"/>
    <w:rsid w:val="001923F5"/>
    <w:rsid w:val="001D3EA1"/>
    <w:rsid w:val="00204EC1"/>
    <w:rsid w:val="003A28B9"/>
    <w:rsid w:val="0043168C"/>
    <w:rsid w:val="004878A5"/>
    <w:rsid w:val="00512E42"/>
    <w:rsid w:val="00587CF2"/>
    <w:rsid w:val="006444FF"/>
    <w:rsid w:val="00690CC9"/>
    <w:rsid w:val="006A3289"/>
    <w:rsid w:val="006D3ECB"/>
    <w:rsid w:val="0084683C"/>
    <w:rsid w:val="00903E40"/>
    <w:rsid w:val="00AC0F2F"/>
    <w:rsid w:val="00B75F6D"/>
    <w:rsid w:val="00BF4E28"/>
    <w:rsid w:val="00C12548"/>
    <w:rsid w:val="00C15563"/>
    <w:rsid w:val="00CA6FE9"/>
    <w:rsid w:val="00D851BF"/>
    <w:rsid w:val="00ED6A8F"/>
    <w:rsid w:val="00F8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3F5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923F5"/>
  </w:style>
  <w:style w:type="paragraph" w:styleId="Fuzeile">
    <w:name w:val="footer"/>
    <w:basedOn w:val="Standard"/>
    <w:link w:val="Fu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23F5"/>
  </w:style>
  <w:style w:type="table" w:styleId="Tabellengitternetz">
    <w:name w:val="Table Grid"/>
    <w:basedOn w:val="NormaleTabelle"/>
    <w:uiPriority w:val="59"/>
    <w:rsid w:val="0019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1923F5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1923F5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1923F5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1923F5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1923F5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1923F5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1923F5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1923F5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1923F5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1923F5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1923F5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1923F5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587CF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125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5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548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5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548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548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2017-12-01T13:17:00Z</dcterms:created>
  <dcterms:modified xsi:type="dcterms:W3CDTF">2017-12-01T13:17:00Z</dcterms:modified>
</cp:coreProperties>
</file>