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A9" w:rsidRPr="007068DA" w:rsidRDefault="009876A9" w:rsidP="009876A9">
      <w:pPr>
        <w:pStyle w:val="LMMABAUFGABE"/>
      </w:pPr>
      <w:bookmarkStart w:id="0" w:name="_Hlk488131976"/>
      <w:r w:rsidRPr="007068DA">
        <w:t>AUFGABE 1</w:t>
      </w:r>
    </w:p>
    <w:bookmarkEnd w:id="0"/>
    <w:p w:rsidR="009876A9" w:rsidRDefault="009876A9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Warum machen Naturwissenschaftler eigentlich Experimente?</w:t>
      </w:r>
    </w:p>
    <w:p w:rsidR="009876A9" w:rsidRPr="009876A9" w:rsidRDefault="009876A9" w:rsidP="00A933CE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</w:p>
    <w:p w:rsidR="009876A9" w:rsidRPr="009876A9" w:rsidRDefault="009876A9" w:rsidP="009876A9"/>
    <w:p w:rsidR="009876A9" w:rsidRPr="009876A9" w:rsidRDefault="009876A9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Naturwissenschaftler   </w:t>
      </w:r>
      <w:r w:rsidRPr="000B14B3">
        <w:rPr>
          <w:rStyle w:val="LMMABLckentextLinien"/>
        </w:rPr>
        <w:t>_____</w:t>
      </w:r>
      <w:r w:rsidR="000B14B3">
        <w:rPr>
          <w:rStyle w:val="LMMABLckentextLinien"/>
        </w:rPr>
        <w:t>_</w:t>
      </w:r>
      <w:r w:rsidRPr="000B14B3">
        <w:rPr>
          <w:rStyle w:val="LMMABLckentextLinien"/>
        </w:rPr>
        <w:t>__</w:t>
      </w:r>
      <w:r w:rsidR="000B14B3">
        <w:rPr>
          <w:rStyle w:val="LMMABLckentextLinien"/>
        </w:rPr>
        <w:t>__</w:t>
      </w:r>
      <w:r w:rsidRPr="000B14B3">
        <w:rPr>
          <w:rStyle w:val="LMMABLckentextLinien"/>
        </w:rPr>
        <w:t>_______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genau. Sie führen</w:t>
      </w:r>
      <w:r w:rsidR="000B14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B14B3">
        <w:rPr>
          <w:rStyle w:val="LMMABLckentextLinien"/>
        </w:rPr>
        <w:t>___________</w:t>
      </w:r>
      <w:r w:rsidR="000B14B3"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durch.</w:t>
      </w:r>
    </w:p>
    <w:p w:rsidR="009876A9" w:rsidRPr="009876A9" w:rsidRDefault="009876A9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9876A9" w:rsidRPr="009876A9" w:rsidRDefault="009876A9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Mit Experimenten kann man </w:t>
      </w:r>
      <w:r w:rsidR="000B14B3">
        <w:rPr>
          <w:rFonts w:ascii="MuseoSans-300" w:hAnsi="MuseoSans-300" w:cs="MuseoSans-300"/>
          <w:spacing w:val="1"/>
          <w:kern w:val="1"/>
          <w:sz w:val="20"/>
          <w:szCs w:val="20"/>
        </w:rPr>
        <w:t>die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B14B3">
        <w:rPr>
          <w:rStyle w:val="LMMABLckentextLinien"/>
        </w:rPr>
        <w:t>___</w:t>
      </w:r>
      <w:r w:rsidR="000B14B3">
        <w:rPr>
          <w:rStyle w:val="LMMABLckentextLinien"/>
        </w:rPr>
        <w:t>_</w:t>
      </w:r>
      <w:r w:rsidRPr="000B14B3">
        <w:rPr>
          <w:rStyle w:val="LMMABLckentextLinien"/>
        </w:rPr>
        <w:t>_____</w:t>
      </w:r>
      <w:r w:rsidR="000B14B3">
        <w:rPr>
          <w:rStyle w:val="LMMABLckentextLinien"/>
        </w:rPr>
        <w:t>__</w:t>
      </w:r>
      <w:r w:rsidRPr="000B14B3">
        <w:rPr>
          <w:rStyle w:val="LMMABLckentextLinien"/>
        </w:rPr>
        <w:t>_______</w:t>
      </w:r>
      <w:r w:rsidR="000B14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studieren. </w:t>
      </w:r>
    </w:p>
    <w:p w:rsidR="009876A9" w:rsidRPr="009876A9" w:rsidRDefault="009876A9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9876A9" w:rsidRPr="009876A9" w:rsidRDefault="009876A9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Die</w:t>
      </w:r>
      <w:r w:rsidR="000B14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B14B3">
        <w:rPr>
          <w:rStyle w:val="LMMABLckentextLinien"/>
        </w:rPr>
        <w:t>____________</w:t>
      </w:r>
      <w:r w:rsidR="000B14B3">
        <w:rPr>
          <w:rStyle w:val="LMMABLckentextLinien"/>
        </w:rPr>
        <w:t>__</w:t>
      </w:r>
      <w:r w:rsidRPr="000B14B3">
        <w:rPr>
          <w:rStyle w:val="LMMABLckentextLinien"/>
        </w:rPr>
        <w:t>______</w:t>
      </w:r>
      <w:r w:rsidR="000B14B3">
        <w:rPr>
          <w:rStyle w:val="LMMABLckentextLinien"/>
        </w:rPr>
        <w:t>_</w:t>
      </w:r>
      <w:r w:rsidRPr="000B14B3">
        <w:rPr>
          <w:rStyle w:val="LMMABLckentextLinien"/>
        </w:rPr>
        <w:t>______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0B14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beobachten und beschreiben, was sie sehen, hören und</w:t>
      </w:r>
    </w:p>
    <w:p w:rsidR="009876A9" w:rsidRDefault="009876A9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B14B3" w:rsidRPr="00A47957" w:rsidRDefault="009876A9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messen. Sie schreiben für jedes Experiment ein   </w:t>
      </w:r>
      <w:r w:rsidRPr="000B14B3">
        <w:rPr>
          <w:rStyle w:val="LMMABLckentextLinien"/>
        </w:rPr>
        <w:t>_________</w:t>
      </w:r>
      <w:r w:rsidR="000B14B3">
        <w:rPr>
          <w:rStyle w:val="LMMABLckentextLinien"/>
        </w:rPr>
        <w:t>___</w:t>
      </w:r>
      <w:r w:rsidRPr="000B14B3">
        <w:rPr>
          <w:rStyle w:val="LMMABLckentextLinien"/>
        </w:rPr>
        <w:t>___________</w:t>
      </w:r>
      <w:proofErr w:type="gramStart"/>
      <w:r w:rsidRPr="000B14B3">
        <w:rPr>
          <w:rStyle w:val="LMMABLckentextLinien"/>
        </w:rPr>
        <w:t xml:space="preserve">_ </w:t>
      </w:r>
      <w:r w:rsidRPr="00A47957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</w:p>
    <w:p w:rsid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9876A9" w:rsidRPr="00E822D4" w:rsidTr="00AC0C4F">
        <w:trPr>
          <w:trHeight w:val="440"/>
        </w:trPr>
        <w:tc>
          <w:tcPr>
            <w:tcW w:w="9892" w:type="dxa"/>
            <w:shd w:val="clear" w:color="auto" w:fill="E4EAFC"/>
          </w:tcPr>
          <w:p w:rsidR="009876A9" w:rsidRPr="00E822D4" w:rsidRDefault="009876A9" w:rsidP="00AC0C4F">
            <w:pPr>
              <w:pStyle w:val="LMMABWortboxBegriffe"/>
            </w:pPr>
            <w:bookmarkStart w:id="1" w:name="_Hlk488072825"/>
            <w:r w:rsidRPr="009876A9">
              <w:t>Experimente – Protokoll – Naturwissenschaftler – beobachten – Natur</w:t>
            </w:r>
          </w:p>
        </w:tc>
      </w:tr>
      <w:bookmarkEnd w:id="1"/>
    </w:tbl>
    <w:p w:rsidR="00E236E6" w:rsidRPr="00B36AA0" w:rsidRDefault="00E236E6" w:rsidP="009876A9">
      <w:pPr>
        <w:pStyle w:val="LMMABLinienausfllen"/>
      </w:pPr>
    </w:p>
    <w:p w:rsidR="009876A9" w:rsidRPr="009876A9" w:rsidRDefault="000B14B3" w:rsidP="009876A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:rsidR="009876A9" w:rsidRPr="009876A9" w:rsidRDefault="009876A9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Zustände des Wassers</w:t>
      </w: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Wasser ist flüssig, fest oder gasförmig. Das sind die drei Aggregatzustände des Wassers. Ordne die verschiedenen Arten von Wasser zu den passenden Aggregatszuständen.</w:t>
      </w:r>
    </w:p>
    <w:p w:rsidR="009876A9" w:rsidRDefault="009876A9" w:rsidP="009876A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9876A9" w:rsidRPr="00E822D4" w:rsidTr="009876A9">
        <w:trPr>
          <w:trHeight w:val="440"/>
        </w:trPr>
        <w:tc>
          <w:tcPr>
            <w:tcW w:w="9892" w:type="dxa"/>
            <w:shd w:val="clear" w:color="auto" w:fill="E4EAFC"/>
          </w:tcPr>
          <w:p w:rsidR="00C92CA4" w:rsidRDefault="009876A9" w:rsidP="009876A9">
            <w:pPr>
              <w:pStyle w:val="LMMABWortboxBegriffe"/>
            </w:pPr>
            <w:r w:rsidRPr="009876A9">
              <w:t>Eisberg</w:t>
            </w:r>
            <w:r w:rsidRPr="009876A9">
              <w:tab/>
            </w:r>
            <w:r w:rsidRPr="009876A9">
              <w:tab/>
              <w:t>Leitungswasser</w:t>
            </w:r>
            <w:r w:rsidRPr="009876A9">
              <w:tab/>
            </w:r>
            <w:r w:rsidRPr="009876A9">
              <w:tab/>
              <w:t>Schneekristall</w:t>
            </w:r>
          </w:p>
          <w:p w:rsidR="00C92CA4" w:rsidRDefault="009876A9" w:rsidP="00C92CA4">
            <w:pPr>
              <w:pStyle w:val="LMMABWortboxBegriffe"/>
            </w:pPr>
            <w:r w:rsidRPr="009876A9">
              <w:t>Gru</w:t>
            </w:r>
            <w:r w:rsidR="00C92CA4">
              <w:t>ndwasser</w:t>
            </w:r>
            <w:r w:rsidR="00C92CA4">
              <w:tab/>
            </w:r>
            <w:r w:rsidR="00C92CA4">
              <w:tab/>
              <w:t>Wolke</w:t>
            </w:r>
            <w:r w:rsidR="00C92CA4">
              <w:tab/>
            </w:r>
            <w:r w:rsidR="00C92CA4">
              <w:tab/>
              <w:t>Regen</w:t>
            </w:r>
            <w:r w:rsidR="00C92CA4">
              <w:tab/>
            </w:r>
            <w:r w:rsidR="00C92CA4">
              <w:tab/>
            </w:r>
            <w:r w:rsidR="00C92CA4">
              <w:tab/>
              <w:t>Nebel</w:t>
            </w:r>
          </w:p>
          <w:p w:rsidR="009876A9" w:rsidRPr="00E822D4" w:rsidRDefault="009876A9" w:rsidP="00C92CA4">
            <w:pPr>
              <w:pStyle w:val="LMMABWortboxBegriffe"/>
            </w:pPr>
            <w:r w:rsidRPr="009876A9">
              <w:t>Hagel</w:t>
            </w:r>
            <w:r w:rsidRPr="009876A9">
              <w:tab/>
            </w:r>
            <w:r w:rsidRPr="009876A9">
              <w:tab/>
              <w:t>Schmelzwasser</w:t>
            </w:r>
            <w:r w:rsidRPr="009876A9">
              <w:tab/>
            </w:r>
            <w:r w:rsidRPr="009876A9">
              <w:tab/>
              <w:t>Gletscher</w:t>
            </w:r>
            <w:r w:rsidRPr="009876A9">
              <w:tab/>
            </w:r>
            <w:r w:rsidRPr="009876A9">
              <w:tab/>
              <w:t>Wasserdampf</w:t>
            </w:r>
          </w:p>
        </w:tc>
      </w:tr>
    </w:tbl>
    <w:tbl>
      <w:tblPr>
        <w:tblW w:w="9889" w:type="dxa"/>
        <w:tblInd w:w="-114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9876A9" w:rsidTr="009876A9"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Pr="00E44EED" w:rsidRDefault="009876A9" w:rsidP="00AC0C4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E44EED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lastRenderedPageBreak/>
              <w:t>flüssig</w:t>
            </w: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Pr="00E44EED" w:rsidRDefault="009876A9" w:rsidP="00AC0C4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E44EED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fest</w:t>
            </w: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Pr="00E44EED" w:rsidRDefault="009876A9" w:rsidP="00AC0C4F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E44EED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gasförmig</w:t>
            </w:r>
          </w:p>
        </w:tc>
      </w:tr>
      <w:tr w:rsidR="009876A9" w:rsidTr="009876A9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</w:tr>
      <w:tr w:rsidR="009876A9" w:rsidTr="009876A9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</w:tr>
      <w:tr w:rsidR="009876A9" w:rsidTr="009876A9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</w:tr>
      <w:tr w:rsidR="009876A9" w:rsidTr="009876A9"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876A9" w:rsidRDefault="009876A9" w:rsidP="00AC0C4F">
            <w:pPr>
              <w:pStyle w:val="LMMABCopy"/>
            </w:pPr>
          </w:p>
        </w:tc>
      </w:tr>
    </w:tbl>
    <w:p w:rsidR="009876A9" w:rsidRDefault="009876A9" w:rsidP="00A47957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9876A9" w:rsidRDefault="009876A9" w:rsidP="009876A9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A47957" w:rsidRDefault="009876A9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Wann wird Wasser fest, flüssig oder gasförmig?</w:t>
      </w: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Nenne vier Beispiele aus dem Alltag für den Wechsel der Aggregatszustände.</w:t>
      </w: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Hier ein Beispiel:</w:t>
      </w:r>
    </w:p>
    <w:p w:rsidR="009876A9" w:rsidRDefault="009876A9" w:rsidP="009876A9">
      <w:p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Wenn ich </w:t>
      </w:r>
      <w:proofErr w:type="spellStart"/>
      <w:r>
        <w:rPr>
          <w:rFonts w:ascii="Lucida Calligraphy" w:hAnsi="Lucida Calligraphy"/>
          <w:sz w:val="20"/>
          <w:szCs w:val="20"/>
        </w:rPr>
        <w:t>dusche</w:t>
      </w:r>
      <w:proofErr w:type="spellEnd"/>
      <w:r>
        <w:rPr>
          <w:rFonts w:ascii="Lucida Calligraphy" w:hAnsi="Lucida Calligraphy"/>
          <w:sz w:val="20"/>
          <w:szCs w:val="20"/>
        </w:rPr>
        <w:t>, beschlägt der Spiegel. Der Wasserdampf im Bad kühlt auf dem kalten Spiegel ab und kondensiert. Aus dem Wasserdampf werden Wassertropfen.</w:t>
      </w:r>
    </w:p>
    <w:p w:rsidR="009876A9" w:rsidRPr="00B36AA0" w:rsidRDefault="009876A9" w:rsidP="009876A9">
      <w:pPr>
        <w:pStyle w:val="LMMABLinienausfllen"/>
        <w:spacing w:before="120"/>
      </w:pPr>
      <w:r w:rsidRPr="00B36AA0">
        <w:tab/>
      </w:r>
    </w:p>
    <w:p w:rsidR="009876A9" w:rsidRPr="00B36AA0" w:rsidRDefault="009876A9" w:rsidP="009876A9">
      <w:pPr>
        <w:pStyle w:val="LMMABLinienausfllen"/>
      </w:pPr>
      <w:r w:rsidRPr="00B36AA0">
        <w:tab/>
      </w:r>
    </w:p>
    <w:p w:rsidR="009876A9" w:rsidRPr="00B36AA0" w:rsidRDefault="009876A9" w:rsidP="009876A9">
      <w:pPr>
        <w:pStyle w:val="LMMABLinienausfllen"/>
      </w:pPr>
      <w:r w:rsidRPr="00B36AA0">
        <w:tab/>
      </w:r>
    </w:p>
    <w:p w:rsidR="009876A9" w:rsidRPr="00B36AA0" w:rsidRDefault="009876A9" w:rsidP="009876A9">
      <w:pPr>
        <w:pStyle w:val="LMMABLinienausfllen"/>
        <w:spacing w:before="120"/>
      </w:pPr>
      <w:r w:rsidRPr="00B36AA0">
        <w:tab/>
      </w:r>
    </w:p>
    <w:p w:rsidR="009876A9" w:rsidRPr="00B36AA0" w:rsidRDefault="009876A9" w:rsidP="009876A9">
      <w:pPr>
        <w:pStyle w:val="LMMABLinienausfllen"/>
      </w:pPr>
      <w:r w:rsidRPr="00B36AA0">
        <w:tab/>
      </w:r>
    </w:p>
    <w:p w:rsidR="009876A9" w:rsidRPr="00B36AA0" w:rsidRDefault="009876A9" w:rsidP="009876A9">
      <w:pPr>
        <w:pStyle w:val="LMMABLinienausfllen"/>
      </w:pPr>
      <w:r w:rsidRPr="00B36AA0">
        <w:tab/>
      </w:r>
    </w:p>
    <w:p w:rsidR="009876A9" w:rsidRPr="00B36AA0" w:rsidRDefault="009876A9" w:rsidP="009876A9">
      <w:pPr>
        <w:pStyle w:val="LMMABLinienausfllen"/>
        <w:spacing w:before="120"/>
      </w:pPr>
      <w:r w:rsidRPr="00B36AA0">
        <w:tab/>
      </w:r>
    </w:p>
    <w:p w:rsidR="009876A9" w:rsidRPr="00B36AA0" w:rsidRDefault="009876A9" w:rsidP="009876A9">
      <w:pPr>
        <w:pStyle w:val="LMMABLinienausfllen"/>
      </w:pPr>
      <w:r w:rsidRPr="00B36AA0">
        <w:tab/>
      </w:r>
    </w:p>
    <w:p w:rsidR="009876A9" w:rsidRPr="00B36AA0" w:rsidRDefault="009876A9" w:rsidP="009876A9">
      <w:pPr>
        <w:pStyle w:val="LMMABLinienausfllen"/>
      </w:pPr>
      <w:r w:rsidRPr="00B36AA0">
        <w:tab/>
      </w:r>
    </w:p>
    <w:p w:rsidR="009876A9" w:rsidRDefault="009876A9" w:rsidP="009876A9">
      <w:pPr>
        <w:pStyle w:val="LMMABLinienausfllen"/>
      </w:pPr>
      <w:r w:rsidRPr="00B36AA0">
        <w:tab/>
      </w:r>
    </w:p>
    <w:p w:rsidR="00A47957" w:rsidRPr="00B36AA0" w:rsidRDefault="00A47957" w:rsidP="009876A9">
      <w:pPr>
        <w:pStyle w:val="LMMABLinienausfllen"/>
      </w:pPr>
    </w:p>
    <w:p w:rsidR="00E236E6" w:rsidRPr="009876A9" w:rsidRDefault="00E236E6" w:rsidP="00E23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:rsidR="009876A9" w:rsidRPr="009876A9" w:rsidRDefault="009876A9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Stoffe</w:t>
      </w: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Mit fest, flüssig oder gasförmig beschreibt man die Zustände von Stoffen. Wasser ist ein Stoff. Es gibt noch viele andere Stoffe. Finde weitere Stoffe.</w:t>
      </w:r>
    </w:p>
    <w:p w:rsidR="00705285" w:rsidRDefault="009876A9" w:rsidP="009876A9">
      <w:r>
        <w:rPr>
          <w:rFonts w:ascii="Lucida Calligraphy" w:hAnsi="Lucida Calligraphy"/>
          <w:sz w:val="20"/>
          <w:szCs w:val="20"/>
        </w:rPr>
        <w:lastRenderedPageBreak/>
        <w:t xml:space="preserve">Wasser, Glas, Holz, ... </w:t>
      </w:r>
    </w:p>
    <w:p w:rsidR="009876A9" w:rsidRPr="00B36AA0" w:rsidRDefault="009876A9" w:rsidP="009876A9">
      <w:pPr>
        <w:pStyle w:val="LMMABLinienausfllen"/>
      </w:pPr>
      <w:r w:rsidRPr="00B36AA0">
        <w:tab/>
      </w:r>
    </w:p>
    <w:p w:rsidR="009876A9" w:rsidRDefault="009876A9" w:rsidP="009876A9">
      <w:pPr>
        <w:pStyle w:val="LMMABLinienausfllen"/>
      </w:pPr>
      <w:r w:rsidRPr="00B36AA0">
        <w:tab/>
      </w:r>
    </w:p>
    <w:p w:rsidR="00A47957" w:rsidRPr="00B36AA0" w:rsidRDefault="00A47957" w:rsidP="009876A9">
      <w:pPr>
        <w:pStyle w:val="LMMABLinienausfllen"/>
      </w:pPr>
    </w:p>
    <w:p w:rsidR="009876A9" w:rsidRDefault="009876A9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Stoffe und Körper</w:t>
      </w:r>
    </w:p>
    <w:p w:rsidR="00A47957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Die Form, die ein Stoff einnimmt, heißt Körper.</w:t>
      </w: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Eine Flasche ist ein fester Körper aus dem Stoff „Glas“.</w:t>
      </w: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Ein Fluss ist ein flüssiger Körper aus dem Stoff „Wasser“.</w:t>
      </w: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Die Luft in einem Ballon ist ein gasförmiger Körper aus „Sauerstoff“.</w:t>
      </w: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Stoff oder Körper? Ordne die Stoffe zu den passenden Körpern.</w:t>
      </w:r>
    </w:p>
    <w:p w:rsidR="009876A9" w:rsidRP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9876A9" w:rsidRPr="00E822D4" w:rsidTr="00AC0C4F">
        <w:trPr>
          <w:trHeight w:val="440"/>
        </w:trPr>
        <w:tc>
          <w:tcPr>
            <w:tcW w:w="9892" w:type="dxa"/>
            <w:shd w:val="clear" w:color="auto" w:fill="E4EAFC"/>
          </w:tcPr>
          <w:p w:rsidR="009876A9" w:rsidRPr="009876A9" w:rsidRDefault="009876A9" w:rsidP="009876A9">
            <w:pPr>
              <w:pStyle w:val="LMMABWortboxBegriffe"/>
            </w:pPr>
            <w:r>
              <w:t>Holz</w:t>
            </w:r>
            <w:r>
              <w:tab/>
            </w:r>
            <w:r>
              <w:tab/>
              <w:t>Glas</w:t>
            </w:r>
            <w:r>
              <w:tab/>
            </w:r>
            <w:r>
              <w:tab/>
              <w:t>Wachs</w:t>
            </w:r>
            <w:r>
              <w:tab/>
            </w:r>
            <w:r>
              <w:tab/>
              <w:t>Gold</w:t>
            </w:r>
            <w:r>
              <w:tab/>
            </w:r>
            <w:r>
              <w:tab/>
              <w:t>Wasser</w:t>
            </w:r>
          </w:p>
          <w:p w:rsidR="007D1F56" w:rsidRDefault="009876A9" w:rsidP="009876A9">
            <w:pPr>
              <w:pStyle w:val="LMMABWortboxBegriffe"/>
            </w:pPr>
            <w:r>
              <w:t>Brot</w:t>
            </w:r>
            <w:r>
              <w:tab/>
            </w:r>
            <w:r>
              <w:tab/>
              <w:t>Flasche</w:t>
            </w:r>
            <w:r>
              <w:tab/>
            </w:r>
            <w:r>
              <w:tab/>
              <w:t>Halskette</w:t>
            </w:r>
            <w:r>
              <w:tab/>
            </w:r>
            <w:r>
              <w:tab/>
              <w:t>Baum</w:t>
            </w:r>
            <w:r>
              <w:tab/>
            </w:r>
            <w:r w:rsidR="007D1F56">
              <w:tab/>
              <w:t>See</w:t>
            </w:r>
            <w:r w:rsidR="007D1F56">
              <w:tab/>
            </w:r>
            <w:r w:rsidR="007D1F56">
              <w:tab/>
              <w:t>Gummi</w:t>
            </w:r>
          </w:p>
          <w:p w:rsidR="009876A9" w:rsidRPr="00E822D4" w:rsidRDefault="009876A9" w:rsidP="007D1F56">
            <w:pPr>
              <w:pStyle w:val="LMMABWortboxBegriffe"/>
            </w:pPr>
            <w:r w:rsidRPr="009876A9">
              <w:t>Kerze</w:t>
            </w:r>
            <w:r w:rsidRPr="009876A9">
              <w:tab/>
            </w:r>
            <w:r w:rsidRPr="009876A9">
              <w:tab/>
              <w:t>Mehl</w:t>
            </w:r>
            <w:r w:rsidRPr="009876A9">
              <w:tab/>
            </w:r>
            <w:r w:rsidRPr="009876A9">
              <w:tab/>
              <w:t>Fahrradschlauch</w:t>
            </w:r>
          </w:p>
        </w:tc>
      </w:tr>
    </w:tbl>
    <w:p w:rsid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9889" w:type="dxa"/>
        <w:tblInd w:w="-114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928"/>
        <w:gridCol w:w="4961"/>
      </w:tblGrid>
      <w:tr w:rsidR="00C92CA4" w:rsidRPr="00C92CA4" w:rsidTr="00C92CA4"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Stoff</w:t>
            </w:r>
          </w:p>
        </w:tc>
        <w:tc>
          <w:tcPr>
            <w:tcW w:w="496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Körper</w:t>
            </w:r>
          </w:p>
        </w:tc>
      </w:tr>
      <w:tr w:rsidR="00C92CA4" w:rsidRPr="00C92CA4" w:rsidTr="00C92CA4">
        <w:tblPrEx>
          <w:tblBorders>
            <w:top w:val="none" w:sz="0" w:space="0" w:color="auto"/>
          </w:tblBorders>
        </w:tblPrEx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C92CA4" w:rsidRPr="00C92CA4" w:rsidTr="00C92CA4">
        <w:tblPrEx>
          <w:tblBorders>
            <w:top w:val="none" w:sz="0" w:space="0" w:color="auto"/>
          </w:tblBorders>
        </w:tblPrEx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C92CA4" w:rsidRPr="00C92CA4" w:rsidTr="00C92CA4">
        <w:tblPrEx>
          <w:tblBorders>
            <w:top w:val="none" w:sz="0" w:space="0" w:color="auto"/>
          </w:tblBorders>
        </w:tblPrEx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C92CA4" w:rsidRPr="00C92CA4" w:rsidTr="00C92CA4"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C92CA4" w:rsidRPr="00C92CA4" w:rsidTr="00C92CA4"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C92CA4" w:rsidRPr="00C92CA4" w:rsidTr="00C92CA4"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C92CA4" w:rsidRPr="00C92CA4" w:rsidTr="00C92CA4"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92CA4" w:rsidRPr="00C92CA4" w:rsidRDefault="00C92CA4" w:rsidP="00C92CA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</w:tbl>
    <w:p w:rsidR="00C92CA4" w:rsidRDefault="00C92CA4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A47957" w:rsidRDefault="00A47957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  <w:sectPr w:rsidR="00A47957" w:rsidSect="009876A9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2098" w:right="1077" w:bottom="1134" w:left="1077" w:header="709" w:footer="283" w:gutter="0"/>
          <w:cols w:space="708"/>
          <w:titlePg/>
          <w:docGrid w:linePitch="360"/>
        </w:sectPr>
      </w:pPr>
    </w:p>
    <w:p w:rsidR="00E236E6" w:rsidRPr="009876A9" w:rsidRDefault="00E236E6" w:rsidP="00E23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4</w:t>
      </w:r>
    </w:p>
    <w:p w:rsidR="0049002B" w:rsidRPr="0049002B" w:rsidRDefault="0049002B" w:rsidP="0049002B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49002B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Der Wechsel von fest, flüssig und gasförmig</w:t>
      </w:r>
    </w:p>
    <w:p w:rsid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>Trage die passenden Worte ein.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49002B" w:rsidRPr="00E822D4" w:rsidTr="00BF4F4C">
        <w:trPr>
          <w:trHeight w:val="440"/>
        </w:trPr>
        <w:tc>
          <w:tcPr>
            <w:tcW w:w="9752" w:type="dxa"/>
            <w:shd w:val="clear" w:color="auto" w:fill="E4EAFC"/>
          </w:tcPr>
          <w:p w:rsidR="0049002B" w:rsidRPr="00E822D4" w:rsidRDefault="0049002B" w:rsidP="003B5B04">
            <w:pPr>
              <w:pStyle w:val="LMMABWortboxBegriffe"/>
            </w:pPr>
            <w:r w:rsidRPr="0049002B">
              <w:t>schmelzen, verdampfen, kondensieren, erstarren, Siedetemperatur, Schmelztemperatur</w:t>
            </w:r>
          </w:p>
        </w:tc>
      </w:tr>
    </w:tbl>
    <w:p w:rsidR="0049002B" w:rsidRDefault="0049002B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>Feste Stoffe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Pr="0049002B">
        <w:rPr>
          <w:rStyle w:val="LMMABLckentextLinien"/>
        </w:rPr>
        <w:t>____________</w:t>
      </w:r>
      <w:r>
        <w:rPr>
          <w:rStyle w:val="LMMABLckentextLinien"/>
        </w:rPr>
        <w:t>___</w:t>
      </w:r>
      <w:r w:rsidRPr="0049002B">
        <w:rPr>
          <w:rStyle w:val="LMMABLckentextLinien"/>
        </w:rPr>
        <w:t>_____</w:t>
      </w:r>
      <w:proofErr w:type="gramStart"/>
      <w:r w:rsidRPr="0049002B">
        <w:rPr>
          <w:rStyle w:val="LMMABLckentextLinien"/>
        </w:rPr>
        <w:t>_</w:t>
      </w: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,</w:t>
      </w:r>
      <w:proofErr w:type="gramEnd"/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wenn sie warm werden. </w:t>
      </w:r>
    </w:p>
    <w:p w:rsidR="0049002B" w:rsidRP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Temperatur heißt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49002B">
        <w:rPr>
          <w:rStyle w:val="LMMABLckentextLinien"/>
        </w:rPr>
        <w:t>______________</w:t>
      </w:r>
      <w:r>
        <w:rPr>
          <w:rStyle w:val="LMMABLckentextLinien"/>
        </w:rPr>
        <w:t>___</w:t>
      </w:r>
      <w:r w:rsidRPr="0049002B">
        <w:rPr>
          <w:rStyle w:val="LMMABLckentextLinien"/>
        </w:rPr>
        <w:t>___________</w:t>
      </w:r>
      <w:proofErr w:type="gramStart"/>
      <w:r w:rsidRPr="0049002B">
        <w:rPr>
          <w:rStyle w:val="LMMABLckentextLinien"/>
        </w:rPr>
        <w:t>_</w:t>
      </w: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.</w:t>
      </w:r>
      <w:proofErr w:type="gramEnd"/>
    </w:p>
    <w:p w:rsidR="0049002B" w:rsidRP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9002B" w:rsidRP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Werden flüssige Stoffe weiter </w:t>
      </w:r>
      <w:proofErr w:type="gramStart"/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erwärmt,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End"/>
      <w:r w:rsidRPr="0049002B">
        <w:rPr>
          <w:rStyle w:val="LMMABLckentextLinien"/>
        </w:rPr>
        <w:t>_______</w:t>
      </w:r>
      <w:r>
        <w:rPr>
          <w:rStyle w:val="LMMABLckentextLinien"/>
        </w:rPr>
        <w:t>___</w:t>
      </w:r>
      <w:r w:rsidRPr="0049002B">
        <w:rPr>
          <w:rStyle w:val="LMMABLckentextLinien"/>
        </w:rPr>
        <w:t>_________</w:t>
      </w:r>
      <w:r>
        <w:rPr>
          <w:rStyle w:val="LMMABLckentextLinien"/>
        </w:rPr>
        <w:t>__</w:t>
      </w: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sie.</w:t>
      </w:r>
    </w:p>
    <w:p w:rsidR="0049002B" w:rsidRP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9002B" w:rsidRP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Die Temperatur heißt</w:t>
      </w: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49002B">
        <w:rPr>
          <w:rStyle w:val="LMMABLckentextLinien"/>
        </w:rPr>
        <w:t>________</w:t>
      </w:r>
      <w:r>
        <w:rPr>
          <w:rStyle w:val="LMMABLckentextLinien"/>
        </w:rPr>
        <w:t>___</w:t>
      </w:r>
      <w:r w:rsidRPr="0049002B">
        <w:rPr>
          <w:rStyle w:val="LMMABLckentextLinien"/>
        </w:rPr>
        <w:t>______________</w:t>
      </w:r>
      <w:proofErr w:type="gramStart"/>
      <w:r w:rsidRPr="0049002B">
        <w:rPr>
          <w:rStyle w:val="LMMABLckentextLinien"/>
        </w:rPr>
        <w:t>_ .</w:t>
      </w:r>
      <w:proofErr w:type="gramEnd"/>
    </w:p>
    <w:p w:rsid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9002B" w:rsidRP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Gasförmige Stoffe   </w:t>
      </w:r>
      <w:r w:rsidRPr="0049002B">
        <w:rPr>
          <w:rStyle w:val="LMMABLckentextLinien"/>
        </w:rPr>
        <w:t>________</w:t>
      </w:r>
      <w:r>
        <w:rPr>
          <w:rStyle w:val="LMMABLckentextLinien"/>
        </w:rPr>
        <w:t>___</w:t>
      </w:r>
      <w:r w:rsidRPr="0049002B">
        <w:rPr>
          <w:rStyle w:val="LMMABLckentextLinien"/>
        </w:rPr>
        <w:t>___________</w:t>
      </w: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,</w:t>
      </w:r>
      <w:proofErr w:type="gramEnd"/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wenn sie abkühlen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:rsidR="0049002B" w:rsidRP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9002B" w:rsidRDefault="0049002B" w:rsidP="0049002B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Werden flüssige Stoffe weiter </w:t>
      </w:r>
      <w:proofErr w:type="gramStart"/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abgekühlt,   </w:t>
      </w:r>
      <w:proofErr w:type="gramEnd"/>
      <w:r w:rsidRPr="0049002B">
        <w:rPr>
          <w:rStyle w:val="LMMABLckentextLinien"/>
        </w:rPr>
        <w:t>___</w:t>
      </w:r>
      <w:r>
        <w:rPr>
          <w:rStyle w:val="LMMABLckentextLinien"/>
        </w:rPr>
        <w:t>_____________________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>sie.</w:t>
      </w:r>
    </w:p>
    <w:p w:rsidR="00BF4F4C" w:rsidRPr="00BF4F4C" w:rsidRDefault="00BF4F4C" w:rsidP="00BF4F4C">
      <w:pPr>
        <w:pStyle w:val="LMMABLinienausfllen"/>
      </w:pPr>
    </w:p>
    <w:p w:rsidR="0049002B" w:rsidRPr="00BF4F4C" w:rsidRDefault="00BF4F4C" w:rsidP="004900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5</w:t>
      </w:r>
    </w:p>
    <w:p w:rsidR="0049002B" w:rsidRPr="00A933CE" w:rsidRDefault="0049002B" w:rsidP="00A933C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A933CE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Wasserflasche platzt</w:t>
      </w:r>
    </w:p>
    <w:p w:rsidR="0049002B" w:rsidRPr="0049002B" w:rsidRDefault="0049002B" w:rsidP="0049002B">
      <w:pPr>
        <w:widowControl w:val="0"/>
        <w:autoSpaceDE w:val="0"/>
        <w:autoSpaceDN w:val="0"/>
        <w:adjustRightInd w:val="0"/>
        <w:spacing w:after="0" w:line="260" w:lineRule="exact"/>
        <w:rPr>
          <w:rFonts w:ascii="MS Mincho" w:eastAsia="MS Mincho" w:hAnsi="MS Mincho" w:cs="MS Mincho"/>
          <w:spacing w:val="1"/>
          <w:kern w:val="1"/>
          <w:sz w:val="20"/>
          <w:szCs w:val="20"/>
        </w:rPr>
      </w:pP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Wenn du eine Glasflasche mit Wasser in ein Eisfach legst, platzt die Flasche. </w:t>
      </w:r>
      <w:r w:rsidRPr="0049002B">
        <w:rPr>
          <w:rFonts w:ascii="MS Mincho" w:eastAsia="MS Mincho" w:hAnsi="MS Mincho" w:cs="MS Mincho" w:hint="eastAsia"/>
          <w:spacing w:val="1"/>
          <w:kern w:val="1"/>
          <w:sz w:val="20"/>
          <w:szCs w:val="20"/>
        </w:rPr>
        <w:t> </w:t>
      </w:r>
    </w:p>
    <w:p w:rsidR="0049002B" w:rsidRPr="0049002B" w:rsidRDefault="0049002B" w:rsidP="0049002B">
      <w:pPr>
        <w:widowControl w:val="0"/>
        <w:autoSpaceDE w:val="0"/>
        <w:autoSpaceDN w:val="0"/>
        <w:adjustRightInd w:val="0"/>
        <w:spacing w:after="0" w:line="26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Was ist richtig, was ist falsch?</w:t>
      </w:r>
    </w:p>
    <w:p w:rsidR="0049002B" w:rsidRPr="0049002B" w:rsidRDefault="0049002B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Das Glas platzt bei Temperaturen unter 0 °C</w:t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:rsidR="0049002B" w:rsidRPr="0049002B" w:rsidRDefault="0049002B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Wenn Wasser friert, dehnt es sich aus</w:t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:rsidR="0049002B" w:rsidRPr="0049002B" w:rsidRDefault="0049002B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Das Eis hat scharfe Kanten und macht das Glas kaputt</w:t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:rsidR="0049002B" w:rsidRPr="0049002B" w:rsidRDefault="0049002B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Das Eis braucht mehr Platz in der Flasche als Wasser</w:t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:rsidR="00E236E6" w:rsidRPr="009876A9" w:rsidRDefault="00BF4F4C" w:rsidP="00E23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6</w:t>
      </w:r>
      <w:bookmarkStart w:id="2" w:name="_GoBack"/>
      <w:bookmarkEnd w:id="2"/>
    </w:p>
    <w:p w:rsidR="0049002B" w:rsidRDefault="0049002B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Das Wasser-Quiz</w:t>
      </w:r>
    </w:p>
    <w:p w:rsidR="00F16E7F" w:rsidRDefault="0049002B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9002B">
        <w:rPr>
          <w:rFonts w:ascii="MuseoSans-300" w:hAnsi="MuseoSans-300" w:cs="MuseoSans-300"/>
          <w:spacing w:val="1"/>
          <w:kern w:val="1"/>
          <w:sz w:val="20"/>
          <w:szCs w:val="20"/>
        </w:rPr>
        <w:t>fest, flüssig, gasförmig</w:t>
      </w:r>
    </w:p>
    <w:p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  <w:sectPr w:rsidR="00F16E7F" w:rsidSect="009876A9">
          <w:pgSz w:w="11906" w:h="16838" w:code="9"/>
          <w:pgMar w:top="2098" w:right="1077" w:bottom="1134" w:left="1077" w:header="709" w:footer="283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3686"/>
      </w:tblGrid>
      <w:tr w:rsidR="0049002B" w:rsidRPr="00E822D4" w:rsidTr="00A47957">
        <w:trPr>
          <w:trHeight w:val="440"/>
        </w:trPr>
        <w:tc>
          <w:tcPr>
            <w:tcW w:w="3686" w:type="dxa"/>
            <w:shd w:val="clear" w:color="auto" w:fill="E4EAFC"/>
          </w:tcPr>
          <w:p w:rsidR="00F16E7F" w:rsidRPr="00A933CE" w:rsidRDefault="00F16E7F" w:rsidP="00F16E7F">
            <w:pPr>
              <w:pStyle w:val="LMMABWortboxBegriffe"/>
              <w:jc w:val="left"/>
              <w:rPr>
                <w:i w:val="0"/>
                <w:color w:val="auto"/>
              </w:rPr>
            </w:pPr>
            <w:r w:rsidRPr="00A933CE">
              <w:rPr>
                <w:i w:val="0"/>
                <w:color w:val="auto"/>
              </w:rPr>
              <w:lastRenderedPageBreak/>
              <w:t>Wasser wird zu Eis.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i w:val="0"/>
                <w:color w:val="auto"/>
              </w:rPr>
            </w:pPr>
            <w:r w:rsidRPr="00A933CE">
              <w:rPr>
                <w:i w:val="0"/>
                <w:color w:val="auto"/>
              </w:rPr>
              <w:t>Es ...</w:t>
            </w:r>
          </w:p>
          <w:p w:rsidR="00F16E7F" w:rsidRPr="00F16E7F" w:rsidRDefault="00F16E7F" w:rsidP="00F16E7F">
            <w:pPr>
              <w:pStyle w:val="LMMABWortboxBegriffe"/>
              <w:jc w:val="left"/>
              <w:rPr>
                <w:b w:val="0"/>
                <w:i w:val="0"/>
              </w:rPr>
            </w:pPr>
          </w:p>
          <w:p w:rsidR="00F16E7F" w:rsidRPr="00A933CE" w:rsidRDefault="00F16E7F" w:rsidP="00F16E7F">
            <w:pPr>
              <w:pStyle w:val="LMMABWortboxBegriffe"/>
              <w:jc w:val="left"/>
              <w:rPr>
                <w:i w:val="0"/>
                <w:sz w:val="22"/>
              </w:rPr>
            </w:pPr>
            <w:r w:rsidRPr="00A933CE">
              <w:rPr>
                <w:b w:val="0"/>
                <w:i w:val="0"/>
                <w:color w:val="auto"/>
              </w:rPr>
              <w:t>verdampft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</w:t>
            </w:r>
            <w:r w:rsidRPr="00A933CE">
              <w:rPr>
                <w:i w:val="0"/>
                <w:sz w:val="26"/>
              </w:rPr>
              <w:t xml:space="preserve"> g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erstarrt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="00A933CE"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f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schmilzt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k</w:t>
            </w:r>
          </w:p>
          <w:p w:rsidR="0049002B" w:rsidRPr="00E822D4" w:rsidRDefault="00F16E7F" w:rsidP="00F16E7F">
            <w:pPr>
              <w:pStyle w:val="LMMABWortboxBegriffe"/>
              <w:jc w:val="left"/>
            </w:pPr>
            <w:r w:rsidRPr="00A933CE">
              <w:rPr>
                <w:b w:val="0"/>
                <w:i w:val="0"/>
                <w:color w:val="auto"/>
              </w:rPr>
              <w:t>kondensiert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p</w:t>
            </w:r>
          </w:p>
        </w:tc>
      </w:tr>
      <w:tr w:rsidR="00F16E7F" w:rsidRPr="00E822D4" w:rsidTr="00A47957">
        <w:trPr>
          <w:trHeight w:val="440"/>
        </w:trPr>
        <w:tc>
          <w:tcPr>
            <w:tcW w:w="3686" w:type="dxa"/>
            <w:shd w:val="clear" w:color="auto" w:fill="E4EAFC"/>
          </w:tcPr>
          <w:p w:rsidR="00F16E7F" w:rsidRPr="00A933CE" w:rsidRDefault="00F16E7F" w:rsidP="00F16E7F">
            <w:pPr>
              <w:pStyle w:val="LMMABWortboxBegriffe"/>
              <w:jc w:val="left"/>
              <w:rPr>
                <w:i w:val="0"/>
                <w:color w:val="auto"/>
              </w:rPr>
            </w:pPr>
            <w:bookmarkStart w:id="3" w:name="_Hlk488131462"/>
            <w:r w:rsidRPr="00A933CE">
              <w:rPr>
                <w:i w:val="0"/>
                <w:color w:val="auto"/>
              </w:rPr>
              <w:t>Wasser verdunstet.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i w:val="0"/>
                <w:color w:val="auto"/>
              </w:rPr>
            </w:pPr>
            <w:r w:rsidRPr="00A933CE">
              <w:rPr>
                <w:i w:val="0"/>
                <w:color w:val="auto"/>
              </w:rPr>
              <w:t>E</w:t>
            </w:r>
            <w:r w:rsidR="00297FC2" w:rsidRPr="00A933CE">
              <w:rPr>
                <w:i w:val="0"/>
                <w:color w:val="auto"/>
              </w:rPr>
              <w:t>s</w:t>
            </w:r>
            <w:r w:rsidRPr="00A933CE">
              <w:rPr>
                <w:i w:val="0"/>
                <w:color w:val="auto"/>
              </w:rPr>
              <w:t xml:space="preserve"> ist ...</w:t>
            </w:r>
          </w:p>
          <w:p w:rsidR="00F16E7F" w:rsidRPr="00F16E7F" w:rsidRDefault="00F16E7F" w:rsidP="00F16E7F">
            <w:pPr>
              <w:pStyle w:val="LMMABWortboxBegriffe"/>
              <w:jc w:val="left"/>
              <w:rPr>
                <w:i w:val="0"/>
              </w:rPr>
            </w:pP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tropfenförmig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u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gasförmig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e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flüssig</w:t>
            </w:r>
            <w:r w:rsidRPr="00A933CE">
              <w:rPr>
                <w:i w:val="0"/>
                <w:color w:val="auto"/>
              </w:rPr>
              <w:t xml:space="preserve"> 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="00A933CE"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w</w:t>
            </w:r>
          </w:p>
          <w:p w:rsidR="00F16E7F" w:rsidRPr="00F16E7F" w:rsidRDefault="00F16E7F" w:rsidP="003B5B04">
            <w:pPr>
              <w:pStyle w:val="LMMABWortboxBegriffe"/>
              <w:jc w:val="left"/>
              <w:rPr>
                <w:i w:val="0"/>
              </w:rPr>
            </w:pPr>
            <w:r w:rsidRPr="00A933CE">
              <w:rPr>
                <w:b w:val="0"/>
                <w:i w:val="0"/>
                <w:color w:val="auto"/>
              </w:rPr>
              <w:t>fest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m</w:t>
            </w:r>
          </w:p>
        </w:tc>
      </w:tr>
      <w:bookmarkEnd w:id="3"/>
    </w:tbl>
    <w:p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  <w:sectPr w:rsidR="00F16E7F" w:rsidSect="00F16E7F">
          <w:type w:val="continuous"/>
          <w:pgSz w:w="11906" w:h="16838" w:code="9"/>
          <w:pgMar w:top="2098" w:right="1077" w:bottom="1134" w:left="1077" w:header="709" w:footer="283" w:gutter="0"/>
          <w:cols w:num="2" w:space="708"/>
          <w:titlePg/>
          <w:docGrid w:linePitch="360"/>
        </w:sectPr>
      </w:pPr>
    </w:p>
    <w:p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  <w:sectPr w:rsidR="00F16E7F" w:rsidSect="00F16E7F">
          <w:type w:val="continuous"/>
          <w:pgSz w:w="11906" w:h="16838" w:code="9"/>
          <w:pgMar w:top="2098" w:right="1077" w:bottom="1134" w:left="1077" w:header="709" w:footer="283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3686"/>
      </w:tblGrid>
      <w:tr w:rsidR="00F16E7F" w:rsidRPr="00F16E7F" w:rsidTr="00180D97">
        <w:trPr>
          <w:trHeight w:val="440"/>
        </w:trPr>
        <w:tc>
          <w:tcPr>
            <w:tcW w:w="3686" w:type="dxa"/>
            <w:shd w:val="clear" w:color="auto" w:fill="E4EAFC"/>
          </w:tcPr>
          <w:p w:rsidR="00F16E7F" w:rsidRPr="00A933CE" w:rsidRDefault="00F16E7F" w:rsidP="00F16E7F">
            <w:pPr>
              <w:pStyle w:val="LMMABWortboxBegriffe"/>
              <w:jc w:val="left"/>
              <w:rPr>
                <w:i w:val="0"/>
                <w:color w:val="auto"/>
              </w:rPr>
            </w:pPr>
            <w:bookmarkStart w:id="4" w:name="_Hlk488131527"/>
            <w:r w:rsidRPr="00A933CE">
              <w:rPr>
                <w:i w:val="0"/>
                <w:color w:val="auto"/>
              </w:rPr>
              <w:t>Der Zustand des Wassers heißt ...</w:t>
            </w:r>
          </w:p>
          <w:p w:rsidR="00F16E7F" w:rsidRPr="00F16E7F" w:rsidRDefault="00F16E7F" w:rsidP="00F16E7F">
            <w:pPr>
              <w:pStyle w:val="LMMABWortboxBegriffe"/>
              <w:jc w:val="left"/>
              <w:rPr>
                <w:i w:val="0"/>
              </w:rPr>
            </w:pP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Ruhezustand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a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Aggregatzustand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s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Urzustand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t</w:t>
            </w:r>
          </w:p>
          <w:p w:rsidR="00F16E7F" w:rsidRPr="00A933CE" w:rsidRDefault="00F16E7F" w:rsidP="003B5B04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Idealzustand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n</w:t>
            </w:r>
          </w:p>
          <w:p w:rsidR="00F16E7F" w:rsidRPr="00F16E7F" w:rsidRDefault="00F16E7F" w:rsidP="003B5B04">
            <w:pPr>
              <w:pStyle w:val="LMMABWortboxBegriffe"/>
              <w:jc w:val="left"/>
              <w:rPr>
                <w:i w:val="0"/>
              </w:rPr>
            </w:pPr>
          </w:p>
        </w:tc>
      </w:tr>
      <w:bookmarkEnd w:id="4"/>
    </w:tbl>
    <w:p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3686"/>
      </w:tblGrid>
      <w:tr w:rsidR="00F16E7F" w:rsidRPr="00F16E7F" w:rsidTr="00A47957">
        <w:trPr>
          <w:trHeight w:val="440"/>
        </w:trPr>
        <w:tc>
          <w:tcPr>
            <w:tcW w:w="3686" w:type="dxa"/>
            <w:shd w:val="clear" w:color="auto" w:fill="E4EAFC"/>
          </w:tcPr>
          <w:p w:rsidR="00180D97" w:rsidRPr="00A933CE" w:rsidRDefault="00180D97" w:rsidP="00F16E7F">
            <w:pPr>
              <w:pStyle w:val="LMMABWortboxBegriffe"/>
              <w:jc w:val="left"/>
              <w:rPr>
                <w:i w:val="0"/>
                <w:color w:val="auto"/>
              </w:rPr>
            </w:pPr>
            <w:r w:rsidRPr="00A933CE">
              <w:rPr>
                <w:i w:val="0"/>
                <w:color w:val="auto"/>
              </w:rPr>
              <w:t>Den Aggregatzustand bestimmt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i w:val="0"/>
                <w:color w:val="auto"/>
              </w:rPr>
            </w:pPr>
            <w:r w:rsidRPr="00A933CE">
              <w:rPr>
                <w:i w:val="0"/>
                <w:color w:val="auto"/>
              </w:rPr>
              <w:t>die ...</w:t>
            </w:r>
          </w:p>
          <w:p w:rsidR="00F16E7F" w:rsidRPr="00F16E7F" w:rsidRDefault="00F16E7F" w:rsidP="00F16E7F">
            <w:pPr>
              <w:pStyle w:val="LMMABWortboxBegriffe"/>
              <w:jc w:val="left"/>
              <w:rPr>
                <w:i w:val="0"/>
              </w:rPr>
            </w:pP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Tageszeit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a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Jahreszeit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r</w:t>
            </w:r>
          </w:p>
          <w:p w:rsidR="00F16E7F" w:rsidRPr="00A933CE" w:rsidRDefault="00F16E7F" w:rsidP="00F16E7F">
            <w:pPr>
              <w:pStyle w:val="LMMABWortboxBegriffe"/>
              <w:jc w:val="left"/>
              <w:rPr>
                <w:rFonts w:ascii="Segoe UI Symbol" w:hAnsi="Segoe UI Symbol" w:cs="Segoe UI Symbol"/>
                <w:i w:val="0"/>
                <w:sz w:val="28"/>
              </w:rPr>
            </w:pPr>
            <w:r w:rsidRPr="00A933CE">
              <w:rPr>
                <w:b w:val="0"/>
                <w:i w:val="0"/>
                <w:color w:val="auto"/>
              </w:rPr>
              <w:t>Sonne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v</w:t>
            </w:r>
          </w:p>
          <w:p w:rsidR="00F16E7F" w:rsidRPr="00F16E7F" w:rsidRDefault="00F16E7F" w:rsidP="00F16E7F">
            <w:pPr>
              <w:pStyle w:val="LMMABWortboxBegriffe"/>
              <w:jc w:val="left"/>
            </w:pPr>
            <w:r w:rsidRPr="00A933CE">
              <w:rPr>
                <w:b w:val="0"/>
                <w:i w:val="0"/>
                <w:color w:val="auto"/>
              </w:rPr>
              <w:t>Temperatur</w:t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F16E7F">
              <w:rPr>
                <w:i w:val="0"/>
              </w:rPr>
              <w:tab/>
            </w:r>
            <w:r w:rsidRPr="00A933CE">
              <w:rPr>
                <w:rFonts w:ascii="Segoe UI Symbol" w:hAnsi="Segoe UI Symbol" w:cs="Segoe UI Symbol"/>
                <w:i w:val="0"/>
                <w:sz w:val="28"/>
              </w:rPr>
              <w:t>☐ t</w:t>
            </w:r>
          </w:p>
        </w:tc>
      </w:tr>
    </w:tbl>
    <w:p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  <w:sectPr w:rsidR="00F16E7F" w:rsidSect="00F16E7F">
          <w:type w:val="continuous"/>
          <w:pgSz w:w="11906" w:h="16838" w:code="9"/>
          <w:pgMar w:top="2098" w:right="1077" w:bottom="1134" w:left="1077" w:header="709" w:footer="283" w:gutter="0"/>
          <w:cols w:num="2" w:space="708"/>
          <w:titlePg/>
          <w:docGrid w:linePitch="360"/>
        </w:sectPr>
      </w:pPr>
    </w:p>
    <w:p w:rsidR="00F16E7F" w:rsidRPr="009876A9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A933CE">
        <w:rPr>
          <w:rFonts w:ascii="MuseoSans-300" w:hAnsi="MuseoSans-300" w:cs="MuseoSans-300"/>
          <w:b/>
          <w:spacing w:val="1"/>
          <w:kern w:val="1"/>
          <w:sz w:val="24"/>
          <w:szCs w:val="20"/>
        </w:rPr>
        <w:t>Lösun</w:t>
      </w:r>
      <w:r w:rsidRPr="007377DA">
        <w:rPr>
          <w:rFonts w:ascii="MuseoSans-300" w:hAnsi="MuseoSans-300" w:cs="MuseoSans-300"/>
          <w:b/>
          <w:spacing w:val="1"/>
          <w:kern w:val="1"/>
          <w:sz w:val="24"/>
          <w:szCs w:val="20"/>
        </w:rPr>
        <w:t>g</w:t>
      </w:r>
      <w:r w:rsidRPr="007377D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: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A933CE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</w:rPr>
        <w:sym w:font="Wingdings" w:char="F0A8"/>
      </w:r>
      <w:r w:rsidRPr="00A933CE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</w:rPr>
        <w:sym w:font="Wingdings" w:char="F0A8"/>
      </w:r>
      <w:r w:rsidRPr="00A933CE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</w:rPr>
        <w:sym w:font="Wingdings" w:char="F0A8"/>
      </w:r>
      <w:r w:rsidRPr="00A933CE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</w:rPr>
        <w:sym w:font="Wingdings" w:char="F0A8"/>
      </w:r>
    </w:p>
    <w:sectPr w:rsidR="00F16E7F" w:rsidRPr="009876A9" w:rsidSect="00F16E7F"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6A9" w:rsidRDefault="009876A9" w:rsidP="009876A9">
      <w:pPr>
        <w:spacing w:after="0" w:line="240" w:lineRule="auto"/>
      </w:pPr>
      <w:r>
        <w:separator/>
      </w:r>
    </w:p>
  </w:endnote>
  <w:endnote w:type="continuationSeparator" w:id="0">
    <w:p w:rsidR="009876A9" w:rsidRDefault="009876A9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0829E3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0829E3" w:rsidRPr="00D9267A" w:rsidRDefault="000B14B3" w:rsidP="00887E5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0829E3" w:rsidRDefault="000B14B3" w:rsidP="00887E5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0829E3" w:rsidRDefault="000B14B3" w:rsidP="00887E5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F4F4C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BF4F4C">
            <w:fldChar w:fldCharType="begin"/>
          </w:r>
          <w:r w:rsidR="00BF4F4C">
            <w:instrText xml:space="preserve"> NUMPAGES   \* MERGEFORMAT </w:instrText>
          </w:r>
          <w:r w:rsidR="00BF4F4C">
            <w:fldChar w:fldCharType="separate"/>
          </w:r>
          <w:r w:rsidR="00BF4F4C" w:rsidRPr="00BF4F4C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BF4F4C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:rsidR="00D9267A" w:rsidRDefault="00BF4F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9267A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9267A" w:rsidRPr="00D9267A" w:rsidRDefault="000B14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9267A" w:rsidRDefault="000B14B3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9267A" w:rsidRDefault="000B14B3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F4F4C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BF4F4C">
            <w:fldChar w:fldCharType="begin"/>
          </w:r>
          <w:r w:rsidR="00BF4F4C">
            <w:instrText xml:space="preserve"> NUMPAGES   \* MERGEFORMAT </w:instrText>
          </w:r>
          <w:r w:rsidR="00BF4F4C">
            <w:fldChar w:fldCharType="separate"/>
          </w:r>
          <w:r w:rsidR="00BF4F4C" w:rsidRPr="00BF4F4C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BF4F4C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:rsidR="00D9267A" w:rsidRDefault="00BF4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6A9" w:rsidRDefault="009876A9" w:rsidP="009876A9">
      <w:pPr>
        <w:spacing w:after="0" w:line="240" w:lineRule="auto"/>
      </w:pPr>
      <w:r>
        <w:separator/>
      </w:r>
    </w:p>
  </w:footnote>
  <w:footnote w:type="continuationSeparator" w:id="0">
    <w:p w:rsidR="009876A9" w:rsidRDefault="009876A9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1A" w:rsidRDefault="000B14B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07DBEB2" wp14:editId="2309993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76A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7BB" w:rsidRPr="005D77BB" w:rsidRDefault="009876A9" w:rsidP="005D77BB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" filled="f" fillcolor="#f4b083 [1941]" stroked="f">
              <v:textbox>
                <w:txbxContent>
                  <w:p w:rsidR="005D77BB" w:rsidRPr="005D77BB" w:rsidRDefault="009876A9" w:rsidP="005D77BB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86C" w:rsidRDefault="000B14B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248ACA0" wp14:editId="79134C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76A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9C" w:rsidRPr="006E639C" w:rsidRDefault="009876A9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" o:allowincell="f" filled="f" fillcolor="#f4b083 [1941]" stroked="f">
              <v:textbox>
                <w:txbxContent>
                  <w:p w:rsidR="006E639C" w:rsidRPr="006E639C" w:rsidRDefault="009876A9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A9"/>
    <w:rsid w:val="000B14B3"/>
    <w:rsid w:val="000D0469"/>
    <w:rsid w:val="00180D97"/>
    <w:rsid w:val="00297FC2"/>
    <w:rsid w:val="0049002B"/>
    <w:rsid w:val="00512E42"/>
    <w:rsid w:val="00690CC9"/>
    <w:rsid w:val="007377DA"/>
    <w:rsid w:val="007D1F56"/>
    <w:rsid w:val="009876A9"/>
    <w:rsid w:val="009E1505"/>
    <w:rsid w:val="00A47957"/>
    <w:rsid w:val="00A933CE"/>
    <w:rsid w:val="00AC0F2F"/>
    <w:rsid w:val="00BF4F4C"/>
    <w:rsid w:val="00C92CA4"/>
    <w:rsid w:val="00D140AA"/>
    <w:rsid w:val="00E236E6"/>
    <w:rsid w:val="00F1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225821"/>
  <w15:chartTrackingRefBased/>
  <w15:docId w15:val="{5B975695-2D96-4AAB-92F6-44E3082C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11</cp:revision>
  <dcterms:created xsi:type="dcterms:W3CDTF">2017-07-17T16:02:00Z</dcterms:created>
  <dcterms:modified xsi:type="dcterms:W3CDTF">2017-07-18T09:42:00Z</dcterms:modified>
</cp:coreProperties>
</file>